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7D068" w14:textId="44074DCE" w:rsidR="00EE4C34" w:rsidRPr="00281D6B" w:rsidRDefault="003741B1" w:rsidP="00995B02">
      <w:pPr>
        <w:pStyle w:val="Title"/>
        <w:rPr>
          <w:rFonts w:cs="B Nazanin"/>
          <w:szCs w:val="24"/>
          <w:rtl/>
          <w:lang w:bidi="fa-IR"/>
        </w:rPr>
      </w:pPr>
      <w:r>
        <w:rPr>
          <w:rFonts w:cs="B Nazanin" w:hint="cs"/>
          <w:noProof/>
          <w:sz w:val="19"/>
          <w:szCs w:val="23"/>
          <w:rtl/>
        </w:rPr>
        <w:drawing>
          <wp:anchor distT="0" distB="0" distL="114300" distR="114300" simplePos="0" relativeHeight="251659776" behindDoc="0" locked="0" layoutInCell="1" allowOverlap="1" wp14:anchorId="117D50AC" wp14:editId="07CD69C3">
            <wp:simplePos x="0" y="0"/>
            <wp:positionH relativeFrom="column">
              <wp:posOffset>5427980</wp:posOffset>
            </wp:positionH>
            <wp:positionV relativeFrom="paragraph">
              <wp:posOffset>75565</wp:posOffset>
            </wp:positionV>
            <wp:extent cx="880745" cy="880745"/>
            <wp:effectExtent l="0" t="0" r="0" b="0"/>
            <wp:wrapNone/>
            <wp:docPr id="1054774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74797" name="Picture 10547747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AE2D1" w14:textId="28075AD3" w:rsidR="00995B02" w:rsidRDefault="00995B02" w:rsidP="00995B02">
      <w:pPr>
        <w:pStyle w:val="Title"/>
        <w:rPr>
          <w:rFonts w:cs="B Nazanin"/>
          <w:sz w:val="18"/>
          <w:szCs w:val="22"/>
          <w:rtl/>
        </w:rPr>
      </w:pPr>
      <w:r w:rsidRPr="00281D6B">
        <w:rPr>
          <w:rFonts w:cs="B Nazanin" w:hint="eastAsia"/>
          <w:sz w:val="18"/>
          <w:szCs w:val="22"/>
          <w:rtl/>
        </w:rPr>
        <w:t>به</w:t>
      </w:r>
      <w:r w:rsidRPr="00281D6B">
        <w:rPr>
          <w:rFonts w:cs="B Nazanin"/>
          <w:sz w:val="18"/>
          <w:szCs w:val="22"/>
          <w:rtl/>
        </w:rPr>
        <w:t xml:space="preserve"> </w:t>
      </w:r>
      <w:r w:rsidRPr="00281D6B">
        <w:rPr>
          <w:rFonts w:cs="B Nazanin" w:hint="eastAsia"/>
          <w:sz w:val="18"/>
          <w:szCs w:val="22"/>
          <w:rtl/>
        </w:rPr>
        <w:t>نام</w:t>
      </w:r>
      <w:r w:rsidRPr="00281D6B">
        <w:rPr>
          <w:rFonts w:cs="B Nazanin"/>
          <w:sz w:val="18"/>
          <w:szCs w:val="22"/>
          <w:rtl/>
        </w:rPr>
        <w:t xml:space="preserve"> </w:t>
      </w:r>
      <w:r w:rsidRPr="00281D6B">
        <w:rPr>
          <w:rFonts w:cs="B Nazanin" w:hint="eastAsia"/>
          <w:sz w:val="18"/>
          <w:szCs w:val="22"/>
          <w:rtl/>
        </w:rPr>
        <w:t>خدا</w:t>
      </w:r>
    </w:p>
    <w:p w14:paraId="3D341EA7" w14:textId="785F882E" w:rsidR="00A62ED8" w:rsidRPr="00281D6B" w:rsidRDefault="00A62ED8" w:rsidP="00995B02">
      <w:pPr>
        <w:pStyle w:val="Title"/>
        <w:rPr>
          <w:rFonts w:cs="B Nazanin"/>
          <w:sz w:val="18"/>
          <w:szCs w:val="22"/>
          <w:rtl/>
          <w:lang w:bidi="fa-IR"/>
        </w:rPr>
      </w:pPr>
    </w:p>
    <w:p w14:paraId="086C4206" w14:textId="274CAFF7" w:rsidR="00995B02" w:rsidRPr="00A565CF" w:rsidRDefault="00995B02" w:rsidP="00995B02">
      <w:pPr>
        <w:jc w:val="both"/>
        <w:rPr>
          <w:rFonts w:cs="B Nazanin"/>
          <w:sz w:val="19"/>
          <w:szCs w:val="23"/>
          <w:rtl/>
          <w:lang w:bidi="fa-IR"/>
        </w:rPr>
      </w:pPr>
    </w:p>
    <w:p w14:paraId="605B56AA" w14:textId="1F55427E" w:rsidR="00A62ED8" w:rsidRDefault="00A62ED8" w:rsidP="00A62ED8">
      <w:pPr>
        <w:pStyle w:val="Header"/>
        <w:tabs>
          <w:tab w:val="clear" w:pos="4320"/>
          <w:tab w:val="clear" w:pos="8640"/>
          <w:tab w:val="center" w:pos="1591"/>
        </w:tabs>
        <w:jc w:val="center"/>
        <w:rPr>
          <w:rFonts w:cs="B Mitra"/>
          <w:b/>
          <w:bCs/>
          <w:rtl/>
          <w:lang w:bidi="fa-IR"/>
        </w:rPr>
      </w:pPr>
    </w:p>
    <w:p w14:paraId="306CF6B8" w14:textId="48E9BB1E" w:rsidR="00AD0ECB" w:rsidRPr="00AD0ECB" w:rsidRDefault="003741B1" w:rsidP="003741B1">
      <w:pPr>
        <w:tabs>
          <w:tab w:val="left" w:pos="1142"/>
          <w:tab w:val="center" w:pos="4876"/>
        </w:tabs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/>
          <w:b/>
          <w:bCs/>
          <w:sz w:val="48"/>
          <w:szCs w:val="48"/>
          <w:rtl/>
          <w:lang w:bidi="fa-IR"/>
        </w:rPr>
        <w:tab/>
      </w:r>
      <w:r>
        <w:rPr>
          <w:rFonts w:cs="B Nazanin"/>
          <w:b/>
          <w:bCs/>
          <w:sz w:val="48"/>
          <w:szCs w:val="48"/>
          <w:rtl/>
          <w:lang w:bidi="fa-IR"/>
        </w:rPr>
        <w:tab/>
      </w:r>
      <w:r w:rsidR="00AD0ECB" w:rsidRPr="00AD0ECB">
        <w:rPr>
          <w:rFonts w:cs="B Nazanin"/>
          <w:b/>
          <w:bCs/>
          <w:sz w:val="48"/>
          <w:szCs w:val="48"/>
          <w:rtl/>
          <w:lang w:bidi="fa-IR"/>
        </w:rPr>
        <w:t>درخواست ارائه پ</w:t>
      </w:r>
      <w:r w:rsidR="00AD0ECB" w:rsidRPr="00AD0ECB">
        <w:rPr>
          <w:rFonts w:cs="B Nazanin" w:hint="cs"/>
          <w:b/>
          <w:bCs/>
          <w:sz w:val="48"/>
          <w:szCs w:val="48"/>
          <w:rtl/>
          <w:lang w:bidi="fa-IR"/>
        </w:rPr>
        <w:t>ی</w:t>
      </w:r>
      <w:r w:rsidR="00AD0ECB" w:rsidRPr="00AD0ECB">
        <w:rPr>
          <w:rFonts w:cs="B Nazanin" w:hint="eastAsia"/>
          <w:b/>
          <w:bCs/>
          <w:sz w:val="48"/>
          <w:szCs w:val="48"/>
          <w:rtl/>
          <w:lang w:bidi="fa-IR"/>
        </w:rPr>
        <w:t>شنهاد</w:t>
      </w:r>
      <w:r w:rsidR="00AD0ECB" w:rsidRPr="00AD0ECB">
        <w:rPr>
          <w:rFonts w:cs="B Nazanin"/>
          <w:b/>
          <w:bCs/>
          <w:sz w:val="48"/>
          <w:szCs w:val="48"/>
          <w:rtl/>
          <w:lang w:bidi="fa-IR"/>
        </w:rPr>
        <w:t xml:space="preserve"> پروژه </w:t>
      </w:r>
      <w:r w:rsidR="00AD0ECB" w:rsidRPr="00AD0ECB">
        <w:rPr>
          <w:rFonts w:cs="B Nazanin"/>
          <w:b/>
          <w:bCs/>
          <w:sz w:val="44"/>
          <w:szCs w:val="44"/>
          <w:rtl/>
          <w:lang w:bidi="fa-IR"/>
        </w:rPr>
        <w:t>(</w:t>
      </w:r>
      <w:r w:rsidR="00AD0ECB" w:rsidRPr="00AD0ECB">
        <w:rPr>
          <w:rFonts w:cs="B Nazanin"/>
          <w:b/>
          <w:bCs/>
          <w:sz w:val="44"/>
          <w:szCs w:val="44"/>
          <w:lang w:bidi="fa-IR"/>
        </w:rPr>
        <w:t>RFP</w:t>
      </w:r>
      <w:r w:rsidR="00AD0ECB" w:rsidRPr="00AD0ECB">
        <w:rPr>
          <w:rFonts w:cs="B Nazanin"/>
          <w:b/>
          <w:bCs/>
          <w:sz w:val="44"/>
          <w:szCs w:val="44"/>
          <w:rtl/>
          <w:lang w:bidi="fa-IR"/>
        </w:rPr>
        <w:t>)</w:t>
      </w:r>
    </w:p>
    <w:p w14:paraId="2D2DABDC" w14:textId="77777777" w:rsidR="00AD0ECB" w:rsidRPr="00AD0ECB" w:rsidRDefault="00AD0ECB" w:rsidP="00C23A84">
      <w:pPr>
        <w:tabs>
          <w:tab w:val="left" w:pos="1142"/>
          <w:tab w:val="center" w:pos="4876"/>
        </w:tabs>
        <w:jc w:val="center"/>
        <w:rPr>
          <w:rFonts w:cs="B Nazanin"/>
          <w:b/>
          <w:bCs/>
          <w:sz w:val="20"/>
          <w:szCs w:val="20"/>
          <w:lang w:bidi="fa-IR"/>
        </w:rPr>
      </w:pPr>
    </w:p>
    <w:p w14:paraId="22700E4B" w14:textId="77777777" w:rsidR="00641C31" w:rsidRPr="00A565CF" w:rsidRDefault="00641C31" w:rsidP="00641C31">
      <w:pPr>
        <w:rPr>
          <w:rFonts w:cs="B Nazanin"/>
        </w:rPr>
      </w:pPr>
    </w:p>
    <w:p w14:paraId="38136A23" w14:textId="34FAC2D1" w:rsidR="00516C57" w:rsidRDefault="00690677" w:rsidP="00281D6B">
      <w:pPr>
        <w:tabs>
          <w:tab w:val="left" w:pos="1822"/>
        </w:tabs>
        <w:rPr>
          <w:rFonts w:cs="B Nazanin"/>
          <w:lang w:bidi="fa-IR"/>
        </w:rPr>
      </w:pPr>
      <w:r>
        <w:rPr>
          <w:rFonts w:cs="B Nazanin"/>
          <w:rtl/>
        </w:rPr>
        <w:tab/>
      </w:r>
    </w:p>
    <w:p w14:paraId="4FFF22CC" w14:textId="6D419C7C" w:rsidR="00E841B0" w:rsidRPr="00A565CF" w:rsidRDefault="00561D04" w:rsidP="00281D6B">
      <w:pPr>
        <w:tabs>
          <w:tab w:val="left" w:pos="3652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14:paraId="09E6D59D" w14:textId="77777777" w:rsidR="00E841B0" w:rsidRPr="00A565CF" w:rsidRDefault="00E841B0" w:rsidP="00641C31">
      <w:pPr>
        <w:rPr>
          <w:rFonts w:cs="B Nazanin"/>
          <w:rtl/>
        </w:rPr>
      </w:pPr>
    </w:p>
    <w:tbl>
      <w:tblPr>
        <w:bidiVisual/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7830"/>
      </w:tblGrid>
      <w:tr w:rsidR="009A256E" w:rsidRPr="00A565CF" w14:paraId="0EEB6BE1" w14:textId="77777777" w:rsidTr="00134662">
        <w:trPr>
          <w:cantSplit/>
          <w:trHeight w:val="976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779D91EB" w14:textId="2742095D" w:rsidR="009A256E" w:rsidRPr="00A565CF" w:rsidRDefault="009A256E" w:rsidP="00AD0ECB">
            <w:pPr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AD0ECB">
              <w:rPr>
                <w:rFonts w:cs="B Nazanin" w:hint="cs"/>
                <w:b/>
                <w:bCs/>
                <w:rtl/>
              </w:rPr>
              <w:t>پروژه</w:t>
            </w:r>
            <w:r w:rsidRPr="00A565CF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896" w:type="pct"/>
            <w:vAlign w:val="center"/>
          </w:tcPr>
          <w:p w14:paraId="72F3D2D0" w14:textId="400FE52A" w:rsidR="009A256E" w:rsidRPr="0097689B" w:rsidRDefault="003741B1" w:rsidP="0097689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741B1">
              <w:rPr>
                <w:rFonts w:cs="B Nazanin" w:hint="cs"/>
                <w:sz w:val="28"/>
                <w:szCs w:val="28"/>
                <w:rtl/>
                <w:lang w:bidi="fa-IR"/>
              </w:rPr>
              <w:t>ساخت سامانه آب پلاسمایی (</w:t>
            </w:r>
            <w:r w:rsidRPr="003741B1">
              <w:rPr>
                <w:rFonts w:cs="B Nazanin"/>
                <w:sz w:val="28"/>
                <w:szCs w:val="28"/>
                <w:lang w:bidi="fa-IR"/>
              </w:rPr>
              <w:t>PAW</w:t>
            </w:r>
            <w:r w:rsidRPr="003741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برای افزایش </w:t>
            </w:r>
            <w:r w:rsidR="000B117F">
              <w:rPr>
                <w:rFonts w:cs="B Nazanin"/>
                <w:sz w:val="28"/>
                <w:szCs w:val="28"/>
                <w:rtl/>
                <w:lang w:bidi="fa-IR"/>
              </w:rPr>
              <w:t>بهره‌ور</w:t>
            </w:r>
            <w:r w:rsidR="000B117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741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صنعت کشاورزی</w:t>
            </w:r>
          </w:p>
        </w:tc>
      </w:tr>
      <w:tr w:rsidR="006466A4" w:rsidRPr="00A565CF" w14:paraId="07E0E5D1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1DD452F4" w14:textId="2EF221B8" w:rsidR="006466A4" w:rsidRPr="00A565CF" w:rsidRDefault="006466A4" w:rsidP="009272DC">
            <w:pPr>
              <w:rPr>
                <w:rFonts w:cs="B Nazanin"/>
                <w:b/>
                <w:bCs/>
                <w:spacing w:val="-4"/>
                <w:rtl/>
              </w:rPr>
            </w:pPr>
            <w:r w:rsidRPr="00A565CF">
              <w:rPr>
                <w:rFonts w:cs="B Nazanin" w:hint="cs"/>
                <w:b/>
                <w:bCs/>
                <w:spacing w:val="-4"/>
                <w:rtl/>
              </w:rPr>
              <w:t xml:space="preserve">نام </w:t>
            </w:r>
            <w:r w:rsidR="009272DC">
              <w:rPr>
                <w:rFonts w:cs="B Nazanin" w:hint="cs"/>
                <w:b/>
                <w:bCs/>
                <w:spacing w:val="-4"/>
                <w:rtl/>
              </w:rPr>
              <w:t>درخواست دهنده:</w:t>
            </w:r>
            <w:r>
              <w:rPr>
                <w:rFonts w:cs="B Nazanin" w:hint="cs"/>
                <w:b/>
                <w:bCs/>
                <w:spacing w:val="-4"/>
                <w:rtl/>
              </w:rPr>
              <w:t xml:space="preserve"> </w:t>
            </w:r>
            <w:r w:rsidRPr="00A565CF">
              <w:rPr>
                <w:rFonts w:cs="B Nazanin" w:hint="cs"/>
                <w:b/>
                <w:bCs/>
                <w:spacing w:val="-4"/>
                <w:rtl/>
              </w:rPr>
              <w:t>دهنده/مجري:</w:t>
            </w:r>
          </w:p>
        </w:tc>
        <w:tc>
          <w:tcPr>
            <w:tcW w:w="3896" w:type="pct"/>
            <w:vAlign w:val="center"/>
          </w:tcPr>
          <w:p w14:paraId="5CA02CBB" w14:textId="03BB71D8" w:rsidR="006466A4" w:rsidRPr="00A52DDC" w:rsidRDefault="003741B1" w:rsidP="007E75E5">
            <w:pPr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ستاد توسعه فناوری‌های نانو و میکرو</w:t>
            </w:r>
          </w:p>
        </w:tc>
      </w:tr>
      <w:tr w:rsidR="00484D0F" w:rsidRPr="00A565CF" w14:paraId="12010581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7743DC73" w14:textId="2C6ACA9E" w:rsidR="00484D0F" w:rsidRPr="00601AC1" w:rsidRDefault="00484D0F" w:rsidP="00484D0F">
            <w:pPr>
              <w:rPr>
                <w:rFonts w:cs="B Nazanin"/>
                <w:b/>
                <w:bCs/>
                <w:spacing w:val="-4"/>
                <w:rtl/>
              </w:rPr>
            </w:pPr>
            <w:r w:rsidRPr="003F38CE">
              <w:rPr>
                <w:rFonts w:cs="B Nazanin" w:hint="eastAsia"/>
                <w:b/>
                <w:bCs/>
                <w:spacing w:val="-4"/>
                <w:rtl/>
              </w:rPr>
              <w:t>شرکت</w:t>
            </w:r>
            <w:r w:rsidRPr="003F38CE">
              <w:rPr>
                <w:rFonts w:cs="B Nazanin"/>
                <w:b/>
                <w:bCs/>
                <w:spacing w:val="-4"/>
                <w:rtl/>
              </w:rPr>
              <w:t xml:space="preserve"> </w:t>
            </w:r>
            <w:r w:rsidR="000B117F">
              <w:rPr>
                <w:rFonts w:cs="B Nazanin"/>
                <w:b/>
                <w:bCs/>
                <w:spacing w:val="-4"/>
                <w:rtl/>
              </w:rPr>
              <w:t>بهره‌بردار</w:t>
            </w:r>
            <w:r w:rsidRPr="003F38CE">
              <w:rPr>
                <w:rFonts w:cs="B Nazanin"/>
                <w:b/>
                <w:bCs/>
                <w:spacing w:val="-4"/>
                <w:rtl/>
              </w:rPr>
              <w:t>:</w:t>
            </w:r>
          </w:p>
        </w:tc>
        <w:tc>
          <w:tcPr>
            <w:tcW w:w="3896" w:type="pct"/>
            <w:vAlign w:val="center"/>
          </w:tcPr>
          <w:p w14:paraId="26EDF5F2" w14:textId="490B24DD" w:rsidR="00484D0F" w:rsidRPr="00A52DDC" w:rsidRDefault="00484D0F" w:rsidP="00484D0F">
            <w:pPr>
              <w:spacing w:line="360" w:lineRule="auto"/>
              <w:jc w:val="both"/>
              <w:rPr>
                <w:rFonts w:cs="B Nazanin"/>
                <w:lang w:bidi="fa-IR"/>
              </w:rPr>
            </w:pPr>
          </w:p>
        </w:tc>
      </w:tr>
      <w:tr w:rsidR="006519E9" w:rsidRPr="00A565CF" w14:paraId="566ABA69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0626657C" w14:textId="16E2C6F4" w:rsidR="006519E9" w:rsidRPr="006519E9" w:rsidRDefault="006519E9" w:rsidP="006519E9">
            <w:pPr>
              <w:rPr>
                <w:rFonts w:cs="B Nazanin"/>
                <w:b/>
                <w:bCs/>
                <w:spacing w:val="-4"/>
              </w:rPr>
            </w:pPr>
            <w:r w:rsidRPr="006519E9">
              <w:rPr>
                <w:rFonts w:cs="B Nazanin" w:hint="cs"/>
                <w:b/>
                <w:bCs/>
                <w:spacing w:val="-4"/>
                <w:rtl/>
              </w:rPr>
              <w:t>ماهیت طرح/پروژه</w:t>
            </w:r>
            <w:r w:rsidR="003A38C0">
              <w:rPr>
                <w:rFonts w:cs="B Nazanin" w:hint="cs"/>
                <w:b/>
                <w:bCs/>
                <w:spacing w:val="-4"/>
                <w:rtl/>
              </w:rPr>
              <w:t>:</w:t>
            </w:r>
          </w:p>
          <w:p w14:paraId="6E5F7E51" w14:textId="77777777" w:rsidR="006519E9" w:rsidRPr="003F38CE" w:rsidRDefault="006519E9" w:rsidP="00484D0F">
            <w:pPr>
              <w:rPr>
                <w:rFonts w:cs="B Nazanin"/>
                <w:b/>
                <w:bCs/>
                <w:spacing w:val="-4"/>
                <w:rtl/>
              </w:rPr>
            </w:pPr>
          </w:p>
        </w:tc>
        <w:tc>
          <w:tcPr>
            <w:tcW w:w="3896" w:type="pct"/>
            <w:vAlign w:val="center"/>
          </w:tcPr>
          <w:p w14:paraId="2EA7516B" w14:textId="6B8093EA" w:rsidR="006519E9" w:rsidRPr="00E80984" w:rsidRDefault="00D25573" w:rsidP="00D25573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بنیادی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20913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کاربردی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73389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5F9">
                  <w:rPr>
                    <w:rFonts w:ascii="MS Mincho" w:eastAsia="MS Mincho" w:hAnsi="MS Mincho" w:cs="MS Mincho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 w:rsidR="006519E9" w:rsidRPr="00E80984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B117F">
              <w:rPr>
                <w:rFonts w:cs="B Nazanin"/>
                <w:sz w:val="22"/>
                <w:szCs w:val="22"/>
                <w:rtl/>
              </w:rPr>
              <w:t>توسعه‌ا</w:t>
            </w:r>
            <w:r w:rsidR="000B117F">
              <w:rPr>
                <w:rFonts w:cs="B Nazanin" w:hint="cs"/>
                <w:sz w:val="22"/>
                <w:szCs w:val="22"/>
                <w:rtl/>
              </w:rPr>
              <w:t>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627229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>مطالعات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76873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607DD53F" w14:textId="77777777" w:rsidR="006519E9" w:rsidRPr="00E80984" w:rsidRDefault="006519E9" w:rsidP="00484D0F">
            <w:pPr>
              <w:spacing w:line="360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6519E9" w:rsidRPr="00A565CF" w14:paraId="061E6A9A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539959AA" w14:textId="14F7327E" w:rsidR="006519E9" w:rsidRPr="006519E9" w:rsidRDefault="006519E9" w:rsidP="006519E9">
            <w:pPr>
              <w:rPr>
                <w:rFonts w:cs="B Nazanin"/>
                <w:b/>
                <w:bCs/>
                <w:spacing w:val="-4"/>
              </w:rPr>
            </w:pPr>
            <w:r w:rsidRPr="006519E9">
              <w:rPr>
                <w:rFonts w:cs="B Nazanin" w:hint="cs"/>
                <w:b/>
                <w:bCs/>
                <w:spacing w:val="-4"/>
                <w:rtl/>
              </w:rPr>
              <w:t>مقیاس طرح</w:t>
            </w:r>
            <w:r>
              <w:rPr>
                <w:rFonts w:cs="B Nazanin" w:hint="cs"/>
                <w:b/>
                <w:bCs/>
                <w:spacing w:val="-4"/>
                <w:rtl/>
              </w:rPr>
              <w:t>/پروژه</w:t>
            </w:r>
            <w:r w:rsidR="003A38C0">
              <w:rPr>
                <w:rFonts w:cs="B Nazanin" w:hint="cs"/>
                <w:b/>
                <w:bCs/>
                <w:spacing w:val="-4"/>
                <w:rtl/>
              </w:rPr>
              <w:t>:</w:t>
            </w:r>
          </w:p>
          <w:p w14:paraId="708BDE28" w14:textId="77777777" w:rsidR="006519E9" w:rsidRPr="006519E9" w:rsidRDefault="006519E9" w:rsidP="006519E9">
            <w:pPr>
              <w:rPr>
                <w:rFonts w:cs="B Nazanin"/>
                <w:b/>
                <w:bCs/>
                <w:spacing w:val="-4"/>
                <w:rtl/>
              </w:rPr>
            </w:pPr>
          </w:p>
        </w:tc>
        <w:tc>
          <w:tcPr>
            <w:tcW w:w="3896" w:type="pct"/>
            <w:vAlign w:val="center"/>
          </w:tcPr>
          <w:p w14:paraId="40D6A901" w14:textId="3AA751BD" w:rsidR="006519E9" w:rsidRPr="00E80984" w:rsidRDefault="007822FD" w:rsidP="00E80984">
            <w:pPr>
              <w:spacing w:line="360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>شب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eastAsia"/>
                <w:sz w:val="22"/>
                <w:szCs w:val="22"/>
                <w:rtl/>
                <w:lang w:bidi="fa-IR"/>
              </w:rPr>
              <w:t>ه‌ساز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0083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  </w:t>
            </w:r>
            <w:r w:rsidR="000B117F">
              <w:rPr>
                <w:rFonts w:cs="B Nazanin"/>
                <w:sz w:val="22"/>
                <w:szCs w:val="22"/>
                <w:rtl/>
                <w:lang w:bidi="fa-IR"/>
              </w:rPr>
              <w:t>امکان‌سنج</w:t>
            </w:r>
            <w:r w:rsidR="000B117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050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B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E80984"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E80984"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>آزما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eastAsia"/>
                <w:sz w:val="22"/>
                <w:szCs w:val="22"/>
                <w:rtl/>
                <w:lang w:bidi="fa-IR"/>
              </w:rPr>
              <w:t>شگاه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6449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0984"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  پا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eastAsia"/>
                <w:sz w:val="22"/>
                <w:szCs w:val="22"/>
                <w:rtl/>
                <w:lang w:bidi="fa-IR"/>
              </w:rPr>
              <w:t>لوت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063218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B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☒</w:t>
                </w:r>
              </w:sdtContent>
            </w:sdt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  </w:t>
            </w:r>
            <w:r w:rsidR="00E80984"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صنعتی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376078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B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☒</w:t>
                </w:r>
              </w:sdtContent>
            </w:sdt>
            <w:r w:rsidR="00B36904" w:rsidRPr="00E80984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</w:tc>
      </w:tr>
      <w:tr w:rsidR="003A38C0" w:rsidRPr="00A565CF" w14:paraId="1E3084F5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291348CC" w14:textId="6A58D9EC" w:rsidR="003A38C0" w:rsidRPr="006519E9" w:rsidRDefault="003A38C0" w:rsidP="006519E9">
            <w:pPr>
              <w:rPr>
                <w:rFonts w:cs="B Nazanin"/>
                <w:b/>
                <w:bCs/>
                <w:spacing w:val="-4"/>
                <w:rtl/>
              </w:rPr>
            </w:pPr>
            <w:r>
              <w:rPr>
                <w:rFonts w:cs="B Nazanin" w:hint="cs"/>
                <w:b/>
                <w:bCs/>
                <w:spacing w:val="-4"/>
                <w:rtl/>
              </w:rPr>
              <w:t>واژگان کلیدی:</w:t>
            </w:r>
          </w:p>
        </w:tc>
        <w:tc>
          <w:tcPr>
            <w:tcW w:w="3896" w:type="pct"/>
            <w:vAlign w:val="center"/>
          </w:tcPr>
          <w:p w14:paraId="63DC86E9" w14:textId="29342507" w:rsidR="003A38C0" w:rsidRPr="007822FD" w:rsidRDefault="003741B1" w:rsidP="003741B1">
            <w:pPr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آب پلاسمایی ، افزایش </w:t>
            </w:r>
            <w:r w:rsidR="000B117F">
              <w:rPr>
                <w:rFonts w:cs="B Nazanin"/>
                <w:b/>
                <w:bCs/>
                <w:rtl/>
                <w:lang w:bidi="fa-IR"/>
              </w:rPr>
              <w:t>بهره‌ور</w:t>
            </w:r>
            <w:r w:rsidR="000B117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بهره‌وری ، </w:t>
            </w:r>
            <w:r>
              <w:rPr>
                <w:rFonts w:cs="B Nazanin"/>
                <w:b/>
                <w:bCs/>
                <w:lang w:bidi="fa-IR"/>
              </w:rPr>
              <w:t>PAW</w:t>
            </w:r>
          </w:p>
        </w:tc>
      </w:tr>
    </w:tbl>
    <w:p w14:paraId="59DD3B45" w14:textId="77777777" w:rsidR="00C5417D" w:rsidRPr="00A565CF" w:rsidRDefault="00C5417D">
      <w:pPr>
        <w:rPr>
          <w:rFonts w:cs="B Nazanin"/>
          <w:rtl/>
        </w:rPr>
      </w:pPr>
    </w:p>
    <w:p w14:paraId="25A2F33B" w14:textId="5E37D28C" w:rsidR="00561D04" w:rsidRDefault="00561D04">
      <w:pPr>
        <w:rPr>
          <w:rFonts w:cs="B Nazanin"/>
          <w:color w:val="FF0000"/>
          <w:rtl/>
          <w:lang w:bidi="fa-IR"/>
        </w:rPr>
      </w:pPr>
    </w:p>
    <w:p w14:paraId="1E952C27" w14:textId="77777777" w:rsidR="00561D04" w:rsidRPr="000023EC" w:rsidRDefault="00561D04">
      <w:pPr>
        <w:rPr>
          <w:rFonts w:cs="B Nazanin"/>
          <w:color w:val="FF0000"/>
        </w:rPr>
      </w:pPr>
    </w:p>
    <w:p w14:paraId="6B4520CA" w14:textId="77777777" w:rsidR="00D31405" w:rsidRDefault="00D31405" w:rsidP="00641C31">
      <w:pPr>
        <w:rPr>
          <w:rFonts w:cs="B Nazanin"/>
          <w:color w:val="FF0000"/>
          <w:rtl/>
        </w:rPr>
      </w:pPr>
    </w:p>
    <w:tbl>
      <w:tblPr>
        <w:bidiVisual/>
        <w:tblW w:w="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63"/>
      </w:tblGrid>
      <w:tr w:rsidR="00854FB8" w:rsidRPr="000023EC" w14:paraId="4668D258" w14:textId="77777777" w:rsidTr="007E75E5">
        <w:trPr>
          <w:cantSplit/>
          <w:trHeight w:val="353"/>
          <w:jc w:val="center"/>
        </w:trPr>
        <w:tc>
          <w:tcPr>
            <w:tcW w:w="1829" w:type="dxa"/>
            <w:shd w:val="clear" w:color="auto" w:fill="DAEEF3" w:themeFill="accent5" w:themeFillTint="33"/>
            <w:vAlign w:val="center"/>
          </w:tcPr>
          <w:p w14:paraId="5607D8C5" w14:textId="77777777" w:rsidR="00854FB8" w:rsidRPr="008A292E" w:rsidRDefault="00854FB8" w:rsidP="00472BCA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spacing w:val="-4"/>
                <w:rtl/>
              </w:rPr>
              <w:t>نسخه</w:t>
            </w:r>
          </w:p>
        </w:tc>
        <w:tc>
          <w:tcPr>
            <w:tcW w:w="1863" w:type="dxa"/>
            <w:shd w:val="clear" w:color="auto" w:fill="DAEEF3" w:themeFill="accent5" w:themeFillTint="33"/>
            <w:vAlign w:val="center"/>
          </w:tcPr>
          <w:p w14:paraId="0613F348" w14:textId="77777777" w:rsidR="00854FB8" w:rsidRPr="008A292E" w:rsidRDefault="00854FB8" w:rsidP="00472BCA">
            <w:pPr>
              <w:jc w:val="center"/>
              <w:rPr>
                <w:rFonts w:cs="B Nazanin"/>
                <w:rtl/>
              </w:rPr>
            </w:pPr>
            <w:r w:rsidRPr="008A292E">
              <w:rPr>
                <w:rFonts w:cs="B Nazanin" w:hint="cs"/>
                <w:b/>
                <w:bCs/>
                <w:rtl/>
              </w:rPr>
              <w:t>تاريخ تكميل</w:t>
            </w:r>
          </w:p>
        </w:tc>
      </w:tr>
      <w:tr w:rsidR="006022E5" w:rsidRPr="000023EC" w14:paraId="14EAF7E0" w14:textId="77777777" w:rsidTr="00472BCA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3E5A54DB" w14:textId="59450D65" w:rsidR="006022E5" w:rsidRPr="00A2465E" w:rsidRDefault="004D45F9" w:rsidP="00472BCA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اول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A763C10" w14:textId="79DC2528" w:rsidR="006022E5" w:rsidRPr="00A2465E" w:rsidRDefault="00DC5C7A" w:rsidP="00345DD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16/04/1403</w:t>
            </w:r>
          </w:p>
        </w:tc>
      </w:tr>
      <w:tr w:rsidR="00854FB8" w:rsidRPr="000023EC" w14:paraId="67D13854" w14:textId="77777777" w:rsidTr="00472BCA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1533F97C" w14:textId="3C6EED17" w:rsidR="00854FB8" w:rsidRPr="00C83B40" w:rsidRDefault="00854FB8" w:rsidP="00472BC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5F6CADD" w14:textId="0C588EE7" w:rsidR="00854FB8" w:rsidRPr="00C83B40" w:rsidRDefault="00854FB8" w:rsidP="00472BC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854FB8" w:rsidRPr="000023EC" w14:paraId="649BB2C7" w14:textId="77777777" w:rsidTr="00472BCA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606AE99F" w14:textId="77777777" w:rsidR="00854FB8" w:rsidRPr="000023EC" w:rsidRDefault="00854FB8" w:rsidP="00472BC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0916350" w14:textId="77777777" w:rsidR="00854FB8" w:rsidRPr="000023EC" w:rsidRDefault="00854FB8" w:rsidP="00472BCA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14:paraId="546416FB" w14:textId="77777777" w:rsidR="00286347" w:rsidRDefault="00286347" w:rsidP="00854FB8">
      <w:pPr>
        <w:jc w:val="center"/>
        <w:rPr>
          <w:rFonts w:cs="B Nazanin"/>
          <w:color w:val="FF0000"/>
          <w:rtl/>
        </w:rPr>
      </w:pPr>
    </w:p>
    <w:p w14:paraId="1ED28AC1" w14:textId="77777777" w:rsidR="009B315F" w:rsidRDefault="009B315F" w:rsidP="009B315F">
      <w:pPr>
        <w:rPr>
          <w:rFonts w:cs="B Nazanin"/>
          <w:color w:val="FF0000"/>
          <w:rtl/>
        </w:rPr>
      </w:pPr>
    </w:p>
    <w:p w14:paraId="0E21D35A" w14:textId="77777777" w:rsidR="009B315F" w:rsidRDefault="009B315F" w:rsidP="009B315F">
      <w:pPr>
        <w:rPr>
          <w:rFonts w:cs="B Nazanin"/>
          <w:color w:val="FF0000"/>
          <w:rtl/>
        </w:rPr>
      </w:pPr>
    </w:p>
    <w:p w14:paraId="33D53967" w14:textId="78F42133" w:rsidR="000A1706" w:rsidRDefault="000A1706" w:rsidP="009B315F">
      <w:pPr>
        <w:rPr>
          <w:rFonts w:cs="B Nazanin"/>
          <w:color w:val="FF0000"/>
          <w:rtl/>
          <w:lang w:bidi="fa-IR"/>
        </w:rPr>
      </w:pPr>
    </w:p>
    <w:p w14:paraId="54128499" w14:textId="700A64C0" w:rsidR="000C35D0" w:rsidRDefault="009272DC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بیان و تشریح </w:t>
      </w:r>
      <w:r w:rsidR="000B117F">
        <w:rPr>
          <w:rFonts w:cs="B Nazanin"/>
          <w:b/>
          <w:bCs/>
          <w:sz w:val="28"/>
          <w:szCs w:val="28"/>
          <w:rtl/>
          <w:lang w:bidi="fa-IR"/>
        </w:rPr>
        <w:t>مسئله</w:t>
      </w:r>
      <w:r w:rsidR="000C35D0" w:rsidRPr="00281D6B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03A15795" w14:textId="6A5C710C" w:rsidR="00F45F50" w:rsidRPr="007E75E5" w:rsidRDefault="00F45F50" w:rsidP="00933F70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lang w:bidi="fa-IR"/>
        </w:rPr>
      </w:pPr>
      <w:r w:rsidRPr="002853D5">
        <w:rPr>
          <w:rFonts w:cs="B Nazanin" w:hint="cs"/>
          <w:sz w:val="22"/>
          <w:szCs w:val="22"/>
          <w:rtl/>
          <w:lang w:bidi="fa-IR"/>
        </w:rPr>
        <w:t>موضوع</w:t>
      </w:r>
      <w:r w:rsidR="00FB798E" w:rsidRPr="002853D5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853D5">
        <w:rPr>
          <w:rFonts w:cs="B Nazanin" w:hint="cs"/>
          <w:sz w:val="22"/>
          <w:szCs w:val="22"/>
          <w:rtl/>
          <w:lang w:bidi="fa-IR"/>
        </w:rPr>
        <w:t>پروژه</w:t>
      </w:r>
      <w:r w:rsidR="00933F70">
        <w:rPr>
          <w:rFonts w:cs="B Nazanin" w:hint="cs"/>
          <w:sz w:val="22"/>
          <w:szCs w:val="22"/>
          <w:rtl/>
          <w:lang w:bidi="fa-IR"/>
        </w:rPr>
        <w:t xml:space="preserve"> و</w:t>
      </w:r>
      <w:r w:rsidRPr="002853D5">
        <w:rPr>
          <w:rFonts w:cs="B Nazanin" w:hint="cs"/>
          <w:sz w:val="22"/>
          <w:szCs w:val="22"/>
          <w:rtl/>
          <w:lang w:bidi="fa-IR"/>
        </w:rPr>
        <w:t xml:space="preserve"> </w:t>
      </w:r>
      <w:r w:rsidR="00933F70" w:rsidRPr="00933F70">
        <w:rPr>
          <w:rFonts w:cs="B Nazanin"/>
          <w:sz w:val="22"/>
          <w:szCs w:val="22"/>
          <w:rtl/>
          <w:lang w:bidi="fa-IR"/>
        </w:rPr>
        <w:t>دل</w:t>
      </w:r>
      <w:r w:rsidR="00933F70" w:rsidRPr="00933F70">
        <w:rPr>
          <w:rFonts w:cs="B Nazanin" w:hint="cs"/>
          <w:sz w:val="22"/>
          <w:szCs w:val="22"/>
          <w:rtl/>
          <w:lang w:bidi="fa-IR"/>
        </w:rPr>
        <w:t>ی</w:t>
      </w:r>
      <w:r w:rsidR="00933F70" w:rsidRPr="00933F70">
        <w:rPr>
          <w:rFonts w:cs="B Nazanin" w:hint="eastAsia"/>
          <w:sz w:val="22"/>
          <w:szCs w:val="22"/>
          <w:rtl/>
          <w:lang w:bidi="fa-IR"/>
        </w:rPr>
        <w:t>ل</w:t>
      </w:r>
      <w:r w:rsidR="00933F70">
        <w:rPr>
          <w:rFonts w:cs="B Nazanin"/>
          <w:sz w:val="22"/>
          <w:szCs w:val="22"/>
          <w:rtl/>
          <w:lang w:bidi="fa-IR"/>
        </w:rPr>
        <w:t xml:space="preserve"> صدور </w:t>
      </w:r>
      <w:r w:rsidR="00933F70" w:rsidRPr="00933F70">
        <w:rPr>
          <w:rFonts w:cs="B Nazanin"/>
          <w:sz w:val="18"/>
          <w:szCs w:val="18"/>
          <w:lang w:bidi="fa-IR"/>
        </w:rPr>
        <w:t>RFP</w:t>
      </w:r>
      <w:r w:rsidR="00933F70" w:rsidRPr="00933F70">
        <w:rPr>
          <w:rFonts w:cs="B Nazanin" w:hint="cs"/>
          <w:sz w:val="18"/>
          <w:szCs w:val="18"/>
          <w:rtl/>
          <w:lang w:bidi="fa-IR"/>
        </w:rPr>
        <w:t xml:space="preserve"> </w:t>
      </w:r>
      <w:r w:rsidR="00933F70">
        <w:rPr>
          <w:rFonts w:cs="B Nazanin" w:hint="cs"/>
          <w:sz w:val="18"/>
          <w:szCs w:val="18"/>
          <w:rtl/>
          <w:lang w:bidi="fa-IR"/>
        </w:rPr>
        <w:t xml:space="preserve"> </w:t>
      </w:r>
      <w:r w:rsidR="000B117F">
        <w:rPr>
          <w:rFonts w:cs="B Nazanin"/>
          <w:sz w:val="22"/>
          <w:szCs w:val="22"/>
          <w:rtl/>
          <w:lang w:bidi="fa-IR"/>
        </w:rPr>
        <w:t>به‌صورت</w:t>
      </w:r>
      <w:r w:rsidR="00933F70">
        <w:rPr>
          <w:rFonts w:cs="B Nazanin" w:hint="cs"/>
          <w:sz w:val="22"/>
          <w:szCs w:val="22"/>
          <w:rtl/>
          <w:lang w:bidi="fa-IR"/>
        </w:rPr>
        <w:t xml:space="preserve"> دقیق و مشخص شرح</w:t>
      </w:r>
      <w:r w:rsidRPr="002853D5">
        <w:rPr>
          <w:rFonts w:cs="B Nazanin" w:hint="cs"/>
          <w:sz w:val="22"/>
          <w:szCs w:val="22"/>
          <w:rtl/>
          <w:lang w:bidi="fa-IR"/>
        </w:rPr>
        <w:t xml:space="preserve"> داده ش</w:t>
      </w:r>
      <w:r w:rsidR="002853D5" w:rsidRPr="002853D5">
        <w:rPr>
          <w:rFonts w:cs="B Nazanin" w:hint="cs"/>
          <w:sz w:val="22"/>
          <w:szCs w:val="22"/>
          <w:rtl/>
          <w:lang w:bidi="fa-IR"/>
        </w:rPr>
        <w:t>و</w:t>
      </w:r>
      <w:r w:rsidRPr="002853D5">
        <w:rPr>
          <w:rFonts w:cs="B Nazanin" w:hint="cs"/>
          <w:sz w:val="22"/>
          <w:szCs w:val="22"/>
          <w:rtl/>
          <w:lang w:bidi="fa-IR"/>
        </w:rPr>
        <w:t>د</w:t>
      </w:r>
      <w:r w:rsidR="002853D5" w:rsidRPr="002853D5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266322" w14:paraId="793C92AF" w14:textId="77777777" w:rsidTr="00B43DC7">
        <w:trPr>
          <w:trHeight w:val="317"/>
        </w:trPr>
        <w:tc>
          <w:tcPr>
            <w:tcW w:w="9778" w:type="dxa"/>
          </w:tcPr>
          <w:p w14:paraId="589937B4" w14:textId="6F07F364" w:rsidR="00BF0F71" w:rsidRPr="00BF0F71" w:rsidRDefault="00BF0F71" w:rsidP="000B11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B Nazanin"/>
                <w:sz w:val="28"/>
                <w:szCs w:val="28"/>
              </w:rPr>
            </w:pP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آب در کشاورزی یکی از مهم‌ترین عوامل برای تولید و افزایش </w:t>
            </w:r>
            <w:r w:rsidR="0018717F">
              <w:rPr>
                <w:rFonts w:ascii="Calibri" w:hAnsi="Calibri" w:cs="B Nazanin"/>
                <w:sz w:val="28"/>
                <w:szCs w:val="28"/>
                <w:rtl/>
              </w:rPr>
              <w:t xml:space="preserve">بهره‌وری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بوده و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استفاده از آب پلاسمایی یکی از 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راهکارهای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نوین برای 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افزایش این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بهره‌ور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>است</w:t>
            </w:r>
            <w:r w:rsidR="0018717F">
              <w:rPr>
                <w:rFonts w:ascii="Calibri" w:hAnsi="Calibri" w:cs="B Nazanin"/>
                <w:sz w:val="28"/>
                <w:szCs w:val="28"/>
                <w:rtl/>
              </w:rPr>
              <w:t>. پلاس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ما حالتی از ماده است که از گاز شبه خنثی از ذرات باردار و خنثی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تشک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ی</w:t>
            </w:r>
            <w:r w:rsidR="000B117F">
              <w:rPr>
                <w:rFonts w:ascii="Calibri" w:hAnsi="Calibri" w:cs="B Nazanin" w:hint="eastAsia"/>
                <w:sz w:val="28"/>
                <w:szCs w:val="28"/>
                <w:rtl/>
              </w:rPr>
              <w:t>ل‌شده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است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 آ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ب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فعال‌شده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با پلاسما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با ایجاد اکسیداسی</w:t>
            </w:r>
            <w:r w:rsidR="007F2AF3">
              <w:rPr>
                <w:rFonts w:ascii="Calibri" w:hAnsi="Calibri" w:cs="B Nazanin"/>
                <w:sz w:val="28"/>
                <w:szCs w:val="28"/>
                <w:rtl/>
              </w:rPr>
              <w:t>ون و دیگر تغییرات شیمیایی در آب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می‌تواند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علاوه بر خواص ضدعفونی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محرک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رشد گیاه باشد. 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این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>فناوری پاک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می‌تواند به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بهره‌ور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ی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راندمان محصولات کشاورزی،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کاهش مصرف آب، بهبود کیفیت محصولات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و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کاهش ضایعات منجر شود</w:t>
            </w:r>
            <w:r w:rsidRPr="00BF0F71">
              <w:rPr>
                <w:rFonts w:ascii="Calibri" w:hAnsi="Calibri" w:cs="B Nazanin"/>
                <w:sz w:val="28"/>
                <w:szCs w:val="28"/>
                <w:lang w:bidi="fa-IR"/>
              </w:rPr>
              <w:t>.</w:t>
            </w:r>
          </w:p>
          <w:p w14:paraId="1DFEC2B1" w14:textId="5BA20F46" w:rsidR="009931C8" w:rsidRDefault="00BF0F71" w:rsidP="001871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BF0F71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lastRenderedPageBreak/>
              <w:t xml:space="preserve">علاوه بر این، آب پلاسمایی در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ضدعفونی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و نگهداری محصولات غذایی اثربخش بوده است، که می‌تواند به عمر طولانی‌تر محصولات و کاهش ضایعات غذایی منجر شود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6F7528CC" w14:textId="71F445C6" w:rsidR="009931C8" w:rsidRDefault="009931C8" w:rsidP="009931C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برخی از کاربردهای استفاده از آب پلاسمایی در کشاورزی </w:t>
            </w:r>
            <w:r w:rsidR="000B117F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>عبارت است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از :</w:t>
            </w:r>
          </w:p>
          <w:p w14:paraId="24CB7AF1" w14:textId="25F2F1CC" w:rsidR="009931C8" w:rsidRPr="009931C8" w:rsidRDefault="009931C8" w:rsidP="00D162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fa-IR"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9931C8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ثر بر جوانه‌زنی بذر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 xml:space="preserve">: </w:t>
            </w:r>
            <w:r w:rsidRPr="009931C8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 xml:space="preserve">آب پلاسمایی می‌تواند </w:t>
            </w:r>
            <w:r w:rsidR="0018717F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نرخ </w:t>
            </w:r>
            <w:r w:rsidRPr="009931C8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 xml:space="preserve">جوانه‌زنی بذر را </w:t>
            </w:r>
            <w:r w:rsidR="0018717F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بهبود بخشد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>.</w:t>
            </w:r>
          </w:p>
          <w:p w14:paraId="5F764043" w14:textId="7BA64299" w:rsidR="009931C8" w:rsidRDefault="009931C8" w:rsidP="00D162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fa-IR"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fa-IR"/>
              </w:rPr>
              <w:t xml:space="preserve">افزایش </w:t>
            </w:r>
            <w:r w:rsidRPr="009931C8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رشد گیاها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fa-IR"/>
              </w:rPr>
              <w:t>ن با استفاده از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 xml:space="preserve">: PAW </w:t>
            </w:r>
            <w:r>
              <w:rPr>
                <w:rFonts w:ascii="Calibri" w:hAnsi="Calibri" w:cs="Calibri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  آب پلاسمایی </w:t>
            </w:r>
            <w:r w:rsidRPr="009931C8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می‌تواند رشد گیاهان را تحت تأثیر قرار داده و به بهبود عملکرد آن‌ها کمک کند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>.</w:t>
            </w:r>
          </w:p>
          <w:p w14:paraId="3455ED8E" w14:textId="602A65D8" w:rsidR="0018717F" w:rsidRPr="0018717F" w:rsidRDefault="0018717F" w:rsidP="00D162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fa-IR"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fa-IR"/>
              </w:rPr>
              <w:t>کنترل اسیدیتۀ خاک</w:t>
            </w:r>
            <w:r w:rsidRPr="0018717F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 </w:t>
            </w:r>
            <w:r w:rsidR="000B117F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آب</w:t>
            </w:r>
            <w:r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 پلاسمایی در کنترل اسیدیتۀ </w:t>
            </w:r>
            <w:r w:rsidR="000B117F">
              <w:rPr>
                <w:rFonts w:ascii="Calibri" w:hAnsi="Calibri" w:cs="Calibri"/>
                <w:sz w:val="22"/>
                <w:szCs w:val="22"/>
                <w:rtl/>
                <w:lang w:bidi="fa-IR"/>
              </w:rPr>
              <w:t>خاک‌ها</w:t>
            </w:r>
            <w:r w:rsidR="000B117F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 مختلف و کاهش آن تأثیر دارد.</w:t>
            </w:r>
          </w:p>
          <w:p w14:paraId="5D4D4AD4" w14:textId="231955D6" w:rsidR="003D3EA2" w:rsidRPr="00BF0F71" w:rsidRDefault="00BF0F71" w:rsidP="009931C8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Calibri"/>
                <w:sz w:val="22"/>
                <w:szCs w:val="22"/>
                <w:lang w:bidi="fa-IR"/>
              </w:rPr>
              <w:t>.</w:t>
            </w:r>
          </w:p>
        </w:tc>
      </w:tr>
    </w:tbl>
    <w:p w14:paraId="699D7D59" w14:textId="77777777" w:rsidR="00A75FBE" w:rsidRDefault="00A75FBE" w:rsidP="00D1629E">
      <w:pPr>
        <w:numPr>
          <w:ilvl w:val="0"/>
          <w:numId w:val="1"/>
        </w:numPr>
        <w:tabs>
          <w:tab w:val="left" w:pos="5800"/>
        </w:tabs>
        <w:spacing w:before="24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اهداف</w:t>
      </w:r>
      <w:r w:rsidRPr="00281D6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81D6B">
        <w:rPr>
          <w:rFonts w:cs="B Nazanin" w:hint="eastAsia"/>
          <w:b/>
          <w:bCs/>
          <w:sz w:val="28"/>
          <w:szCs w:val="28"/>
          <w:rtl/>
          <w:lang w:bidi="fa-IR"/>
        </w:rPr>
        <w:t>پروژه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9DE9D5E" w14:textId="77777777" w:rsidR="00A75FBE" w:rsidRPr="008C527F" w:rsidRDefault="00A75FBE" w:rsidP="00A75FBE">
      <w:pPr>
        <w:tabs>
          <w:tab w:val="left" w:pos="5800"/>
        </w:tabs>
        <w:ind w:left="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A75FBE" w14:paraId="5F69C631" w14:textId="77777777" w:rsidTr="00A75FBE">
        <w:tc>
          <w:tcPr>
            <w:tcW w:w="9778" w:type="dxa"/>
            <w:vAlign w:val="center"/>
          </w:tcPr>
          <w:p w14:paraId="7122E27E" w14:textId="5CC9A9AD" w:rsidR="0014306E" w:rsidRDefault="0014306E" w:rsidP="0014306E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شناخت و بررسی فناوری </w:t>
            </w:r>
            <w:r w:rsidR="00BF0F71">
              <w:rPr>
                <w:rFonts w:cs="B Nazanin" w:hint="cs"/>
                <w:b/>
                <w:bCs/>
                <w:rtl/>
                <w:lang w:bidi="fa-IR"/>
              </w:rPr>
              <w:t>آب پلاسمایی (</w:t>
            </w:r>
            <w:r w:rsidR="00BF0F71">
              <w:rPr>
                <w:rFonts w:cs="B Nazanin"/>
                <w:b/>
                <w:bCs/>
                <w:lang w:bidi="fa-IR"/>
              </w:rPr>
              <w:t>PAW</w:t>
            </w:r>
            <w:r w:rsidR="00BF0F71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استخراج پارامترهای </w:t>
            </w:r>
            <w:r w:rsidR="000B117F">
              <w:rPr>
                <w:rFonts w:cs="B Nazanin"/>
                <w:b/>
                <w:bCs/>
                <w:rtl/>
                <w:lang w:bidi="fa-IR"/>
              </w:rPr>
              <w:t>مؤثر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بر طراحی فرآیند</w:t>
            </w:r>
          </w:p>
          <w:p w14:paraId="6257DD67" w14:textId="4D4AC741" w:rsid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و تحلیل </w:t>
            </w:r>
            <w:r w:rsidR="000B117F">
              <w:rPr>
                <w:rFonts w:cs="B Nazanin"/>
                <w:rtl/>
                <w:lang w:bidi="fa-IR"/>
              </w:rPr>
              <w:t>روش‌ها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>استحصال آب پلاسمایی</w:t>
            </w:r>
            <w:r w:rsidR="00CC7B54">
              <w:rPr>
                <w:rFonts w:cs="B Nazanin" w:hint="cs"/>
                <w:rtl/>
                <w:lang w:bidi="fa-IR"/>
              </w:rPr>
              <w:t xml:space="preserve"> با </w:t>
            </w:r>
            <w:r w:rsidR="000B117F">
              <w:rPr>
                <w:rFonts w:cs="B Nazanin"/>
                <w:rtl/>
                <w:lang w:bidi="fa-IR"/>
              </w:rPr>
              <w:t>تک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ه‌بر</w:t>
            </w:r>
            <w:r w:rsidR="00CC7B54">
              <w:rPr>
                <w:rFonts w:cs="B Nazanin" w:hint="cs"/>
                <w:rtl/>
                <w:lang w:bidi="fa-IR"/>
              </w:rPr>
              <w:t xml:space="preserve"> روش </w:t>
            </w:r>
            <w:r w:rsidR="00CC7B54" w:rsidRPr="00CC7B54">
              <w:rPr>
                <w:rFonts w:cs="B Nazanin"/>
                <w:sz w:val="22"/>
                <w:szCs w:val="22"/>
                <w:lang w:bidi="fa-IR"/>
              </w:rPr>
              <w:t>DBD (Dielectric-barrier discharge)</w:t>
            </w:r>
          </w:p>
          <w:p w14:paraId="5FD5AC55" w14:textId="1906DB48" w:rsid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شناسایی و بررسی پارامترهای </w:t>
            </w:r>
            <w:r w:rsidR="000B117F">
              <w:rPr>
                <w:rFonts w:cs="B Nazanin"/>
                <w:rtl/>
                <w:lang w:bidi="fa-IR"/>
              </w:rPr>
              <w:t>تأث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رگذار</w:t>
            </w:r>
            <w:r>
              <w:rPr>
                <w:rFonts w:cs="B Nazanin" w:hint="cs"/>
                <w:rtl/>
                <w:lang w:bidi="fa-IR"/>
              </w:rPr>
              <w:t xml:space="preserve"> در طراحی اجزا و فرآیندهای </w:t>
            </w:r>
            <w:r w:rsidR="000B117F">
              <w:rPr>
                <w:rFonts w:cs="B Nazanin"/>
                <w:rtl/>
                <w:lang w:bidi="fa-IR"/>
              </w:rPr>
              <w:t>موردن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از</w:t>
            </w:r>
          </w:p>
          <w:p w14:paraId="60CAA011" w14:textId="633C2867" w:rsidR="009931C8" w:rsidRDefault="009931C8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فرایند و ساخت دستگاه مولد پلاسما</w:t>
            </w:r>
          </w:p>
          <w:p w14:paraId="53C87935" w14:textId="59CD7905" w:rsidR="009931C8" w:rsidRDefault="009931C8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</w:t>
            </w:r>
            <w:r w:rsidR="000B117F">
              <w:rPr>
                <w:rFonts w:cs="B Nazanin"/>
                <w:rtl/>
                <w:lang w:bidi="fa-IR"/>
              </w:rPr>
              <w:t>پارامترها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موردن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از</w:t>
            </w:r>
            <w:r>
              <w:rPr>
                <w:rFonts w:cs="B Nazanin" w:hint="cs"/>
                <w:rtl/>
                <w:lang w:bidi="fa-IR"/>
              </w:rPr>
              <w:t xml:space="preserve"> برای استفاده از آب پلاسمایی در کشاورزی</w:t>
            </w:r>
            <w:r w:rsidR="00CC7B54">
              <w:rPr>
                <w:rFonts w:cs="B Nazanin" w:hint="cs"/>
                <w:rtl/>
                <w:lang w:bidi="fa-IR"/>
              </w:rPr>
              <w:t xml:space="preserve"> برای کشت</w:t>
            </w:r>
            <w:r w:rsidR="000839DB">
              <w:rPr>
                <w:rFonts w:cs="B Nazanin" w:hint="cs"/>
                <w:rtl/>
                <w:lang w:bidi="fa-IR"/>
              </w:rPr>
              <w:t xml:space="preserve"> محصولات مختلف </w:t>
            </w:r>
            <w:r w:rsidR="000B117F">
              <w:rPr>
                <w:rFonts w:cs="B Nazanin"/>
                <w:rtl/>
                <w:lang w:bidi="fa-IR"/>
              </w:rPr>
              <w:t>بالأخص</w:t>
            </w:r>
            <w:r w:rsidR="00CC7B54">
              <w:rPr>
                <w:rFonts w:cs="B Nazanin" w:hint="cs"/>
                <w:rtl/>
                <w:lang w:bidi="fa-IR"/>
              </w:rPr>
              <w:t xml:space="preserve"> گندم</w:t>
            </w:r>
          </w:p>
          <w:p w14:paraId="12750EA6" w14:textId="50BA3AF9" w:rsidR="0014306E" w:rsidRDefault="0018717F" w:rsidP="0014306E">
            <w:pPr>
              <w:tabs>
                <w:tab w:val="left" w:pos="5800"/>
              </w:tabs>
              <w:spacing w:line="276" w:lineRule="auto"/>
              <w:ind w:left="7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فرآیند ساخت تجهیز</w:t>
            </w:r>
          </w:p>
          <w:p w14:paraId="74FBB001" w14:textId="21E42497" w:rsidR="0014306E" w:rsidRPr="00923894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jc w:val="lowKashida"/>
              <w:rPr>
                <w:rFonts w:cs="B Nazanin"/>
                <w:rtl/>
                <w:lang w:bidi="fa-IR"/>
              </w:rPr>
            </w:pPr>
            <w:r w:rsidRPr="00284533">
              <w:rPr>
                <w:rFonts w:cs="B Nazanin"/>
                <w:rtl/>
                <w:lang w:bidi="fa-IR"/>
              </w:rPr>
              <w:t>تع</w:t>
            </w:r>
            <w:r w:rsidRPr="00284533">
              <w:rPr>
                <w:rFonts w:cs="B Nazanin" w:hint="cs"/>
                <w:rtl/>
                <w:lang w:bidi="fa-IR"/>
              </w:rPr>
              <w:t>یی</w:t>
            </w:r>
            <w:r w:rsidRPr="00284533">
              <w:rPr>
                <w:rFonts w:cs="B Nazanin" w:hint="eastAsia"/>
                <w:rtl/>
                <w:lang w:bidi="fa-IR"/>
              </w:rPr>
              <w:t>ن</w:t>
            </w:r>
            <w:r w:rsidRPr="00284533">
              <w:rPr>
                <w:rFonts w:cs="B Nazanin"/>
                <w:rtl/>
                <w:lang w:bidi="fa-IR"/>
              </w:rPr>
              <w:t xml:space="preserve"> درصد ترک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بات</w:t>
            </w:r>
            <w:r w:rsidRPr="00284533">
              <w:rPr>
                <w:rFonts w:cs="B Nazanin"/>
                <w:rtl/>
                <w:lang w:bidi="fa-IR"/>
              </w:rPr>
              <w:t xml:space="preserve"> دق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ق</w:t>
            </w:r>
            <w:r w:rsidRPr="00284533">
              <w:rPr>
                <w:rFonts w:cs="B Nazanin"/>
                <w:rtl/>
                <w:lang w:bidi="fa-IR"/>
              </w:rPr>
              <w:t xml:space="preserve"> ورود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 xml:space="preserve">برای </w:t>
            </w:r>
            <w:r w:rsidR="000B117F">
              <w:rPr>
                <w:rFonts w:cs="B Nazanin"/>
                <w:rtl/>
                <w:lang w:bidi="fa-IR"/>
              </w:rPr>
              <w:t>به دست</w:t>
            </w:r>
            <w:r w:rsidR="009931C8">
              <w:rPr>
                <w:rFonts w:cs="B Nazanin" w:hint="cs"/>
                <w:rtl/>
                <w:lang w:bidi="fa-IR"/>
              </w:rPr>
              <w:t xml:space="preserve"> آوردن </w:t>
            </w:r>
            <w:r w:rsidR="000B117F">
              <w:rPr>
                <w:rFonts w:cs="B Nazanin"/>
                <w:rtl/>
                <w:lang w:bidi="fa-IR"/>
              </w:rPr>
              <w:t>حداکثر</w:t>
            </w:r>
            <w:r w:rsidR="009931C8">
              <w:rPr>
                <w:rFonts w:cs="B Nazanin" w:hint="cs"/>
                <w:rtl/>
                <w:lang w:bidi="fa-IR"/>
              </w:rPr>
              <w:t xml:space="preserve"> راندمان</w:t>
            </w:r>
            <w:r w:rsidR="00CC7B54">
              <w:rPr>
                <w:rFonts w:cs="B Nazanin" w:hint="cs"/>
                <w:rtl/>
                <w:lang w:bidi="fa-IR"/>
              </w:rPr>
              <w:t xml:space="preserve"> در تولید کود نیتراته</w:t>
            </w:r>
          </w:p>
          <w:p w14:paraId="2FBFAD74" w14:textId="400363D5" w:rsidR="0014306E" w:rsidRP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jc w:val="lowKashida"/>
              <w:rPr>
                <w:rFonts w:cs="B Nazanin"/>
                <w:rtl/>
                <w:lang w:bidi="fa-IR"/>
              </w:rPr>
            </w:pPr>
            <w:r w:rsidRPr="00923894">
              <w:rPr>
                <w:rFonts w:cs="B Nazanin" w:hint="cs"/>
                <w:rtl/>
                <w:lang w:bidi="fa-IR"/>
              </w:rPr>
              <w:t xml:space="preserve">انتخاب فرآیند مناسب و بهینه جهت </w:t>
            </w:r>
            <w:r w:rsidR="0018717F">
              <w:rPr>
                <w:rFonts w:cs="B Nazanin" w:hint="cs"/>
                <w:rtl/>
                <w:lang w:bidi="fa-IR"/>
              </w:rPr>
              <w:t>تولید</w:t>
            </w:r>
            <w:r w:rsidRPr="00923894">
              <w:rPr>
                <w:rFonts w:cs="B Nazanin" w:hint="cs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>آب پلاسمایی</w:t>
            </w:r>
          </w:p>
          <w:p w14:paraId="5AE69C0F" w14:textId="5B6ADEF3" w:rsidR="0014306E" w:rsidRDefault="0018717F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</w:t>
            </w:r>
            <w:r w:rsidR="0014306E">
              <w:rPr>
                <w:rFonts w:cs="B Nazanin" w:hint="cs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واکنش‌ها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14306E">
              <w:rPr>
                <w:rFonts w:cs="B Nazanin" w:hint="cs"/>
                <w:rtl/>
                <w:lang w:bidi="fa-IR"/>
              </w:rPr>
              <w:t xml:space="preserve"> شیمیای</w:t>
            </w:r>
            <w:r>
              <w:rPr>
                <w:rFonts w:cs="B Nazanin" w:hint="cs"/>
                <w:rtl/>
                <w:lang w:bidi="fa-IR"/>
              </w:rPr>
              <w:t>ی صورت گرفته و راندمان هر واکنش</w:t>
            </w:r>
          </w:p>
          <w:p w14:paraId="5BFDD193" w14:textId="65492F9F" w:rsidR="0014306E" w:rsidRPr="00D7700F" w:rsidRDefault="0014306E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مشخصات </w:t>
            </w:r>
            <w:r w:rsidR="009931C8">
              <w:rPr>
                <w:rFonts w:cs="B Nazanin" w:hint="cs"/>
                <w:rtl/>
                <w:lang w:bidi="fa-IR"/>
              </w:rPr>
              <w:t>آب پلاسمایی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به‌دست‌آمده</w:t>
            </w:r>
            <w:r>
              <w:rPr>
                <w:rFonts w:cs="B Nazanin" w:hint="cs"/>
                <w:rtl/>
                <w:lang w:bidi="fa-IR"/>
              </w:rPr>
              <w:t xml:space="preserve"> شامل </w:t>
            </w:r>
            <w:r w:rsidR="0018717F">
              <w:rPr>
                <w:rFonts w:cs="B Nazanin" w:hint="cs"/>
                <w:rtl/>
                <w:lang w:bidi="fa-IR"/>
              </w:rPr>
              <w:t>ترکیب شیمیایی، دبی،</w:t>
            </w:r>
            <w:r>
              <w:rPr>
                <w:rFonts w:cs="B Nazanin" w:hint="cs"/>
                <w:rtl/>
                <w:lang w:bidi="fa-IR"/>
              </w:rPr>
              <w:t xml:space="preserve"> دما و فشار</w:t>
            </w:r>
          </w:p>
          <w:p w14:paraId="335DE459" w14:textId="34C9BB41" w:rsidR="0014306E" w:rsidRDefault="0014306E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 w:rsidRPr="00284533">
              <w:rPr>
                <w:rFonts w:cs="B Nazanin"/>
                <w:rtl/>
                <w:lang w:bidi="fa-IR"/>
              </w:rPr>
              <w:t>بررس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تأث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رات</w:t>
            </w:r>
            <w:r w:rsidRPr="00284533">
              <w:rPr>
                <w:rFonts w:cs="B Nazanin"/>
                <w:rtl/>
                <w:lang w:bidi="fa-IR"/>
              </w:rPr>
              <w:t xml:space="preserve"> شرا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ط</w:t>
            </w:r>
            <w:r w:rsidRPr="00284533">
              <w:rPr>
                <w:rFonts w:cs="B Nazanin"/>
                <w:rtl/>
                <w:lang w:bidi="fa-IR"/>
              </w:rPr>
              <w:t xml:space="preserve"> ورود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اعم از دما و فشار بر رو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 xml:space="preserve">آب پلاسمایی </w:t>
            </w:r>
            <w:r w:rsidRPr="00284533">
              <w:rPr>
                <w:rFonts w:cs="B Nazanin"/>
                <w:rtl/>
                <w:lang w:bidi="fa-IR"/>
              </w:rPr>
              <w:t>خروج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</w:p>
          <w:p w14:paraId="27FCCF2C" w14:textId="01F17562" w:rsidR="0014306E" w:rsidRDefault="0014306E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 w:rsidRPr="00284533">
              <w:rPr>
                <w:rFonts w:cs="B Nazanin"/>
                <w:rtl/>
                <w:lang w:bidi="fa-IR"/>
              </w:rPr>
              <w:t>تحل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ل</w:t>
            </w:r>
            <w:r w:rsidRPr="00284533">
              <w:rPr>
                <w:rFonts w:cs="B Nazanin"/>
                <w:rtl/>
                <w:lang w:bidi="fa-IR"/>
              </w:rPr>
              <w:t xml:space="preserve"> نتا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ج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به‌دست‌آمده</w:t>
            </w:r>
          </w:p>
          <w:p w14:paraId="6BDD4D13" w14:textId="3CCE3232" w:rsidR="0014306E" w:rsidRDefault="0014306E" w:rsidP="0014306E">
            <w:pPr>
              <w:tabs>
                <w:tab w:val="left" w:pos="5800"/>
              </w:tabs>
              <w:spacing w:line="276" w:lineRule="auto"/>
              <w:ind w:left="7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مدارک مهندسی</w:t>
            </w:r>
          </w:p>
          <w:p w14:paraId="23E2D0E8" w14:textId="42A11C64" w:rsidR="0014306E" w:rsidRDefault="0018717F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</w:t>
            </w:r>
            <w:r w:rsidR="0014306E">
              <w:rPr>
                <w:rFonts w:cs="B Nazanin" w:hint="cs"/>
                <w:rtl/>
                <w:lang w:bidi="fa-IR"/>
              </w:rPr>
              <w:t xml:space="preserve"> دیتاشیت </w:t>
            </w:r>
            <w:r w:rsidR="000B117F">
              <w:rPr>
                <w:rFonts w:cs="B Nazanin"/>
                <w:rtl/>
                <w:lang w:bidi="fa-IR"/>
              </w:rPr>
              <w:t>ماژول‌ها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CC7B54">
              <w:rPr>
                <w:rFonts w:cs="B Nazanin" w:hint="cs"/>
                <w:rtl/>
                <w:lang w:bidi="fa-IR"/>
              </w:rPr>
              <w:t xml:space="preserve"> اصلی تجهیز</w:t>
            </w:r>
            <w:r w:rsidR="0014306E">
              <w:rPr>
                <w:rFonts w:cs="B Nazanin" w:hint="cs"/>
                <w:rtl/>
                <w:lang w:bidi="fa-IR"/>
              </w:rPr>
              <w:t xml:space="preserve"> </w:t>
            </w:r>
            <w:r w:rsidR="00DC5C7A">
              <w:rPr>
                <w:rFonts w:cs="B Nazanin" w:hint="cs"/>
                <w:rtl/>
                <w:lang w:bidi="fa-IR"/>
              </w:rPr>
              <w:t>آب پلاسمایی</w:t>
            </w:r>
            <w:r w:rsidR="0014306E">
              <w:rPr>
                <w:rFonts w:cs="B Nazanin" w:hint="cs"/>
                <w:rtl/>
                <w:lang w:bidi="fa-IR"/>
              </w:rPr>
              <w:t xml:space="preserve"> بر اساس ظرفیت </w:t>
            </w:r>
            <w:r w:rsidR="000B117F">
              <w:rPr>
                <w:rFonts w:cs="B Nazanin"/>
                <w:rtl/>
                <w:lang w:bidi="fa-IR"/>
              </w:rPr>
              <w:t>طراح</w:t>
            </w:r>
            <w:r w:rsidR="000B117F">
              <w:rPr>
                <w:rFonts w:cs="B Nazanin" w:hint="cs"/>
                <w:rtl/>
                <w:lang w:bidi="fa-IR"/>
              </w:rPr>
              <w:t>ی‌</w:t>
            </w:r>
            <w:r w:rsidR="000B117F">
              <w:rPr>
                <w:rFonts w:cs="B Nazanin" w:hint="eastAsia"/>
                <w:rtl/>
                <w:lang w:bidi="fa-IR"/>
              </w:rPr>
              <w:t>شده</w:t>
            </w:r>
            <w:r w:rsidR="0014306E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D1AC456" w14:textId="43D34999" w:rsidR="0014306E" w:rsidRP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تهیه </w:t>
            </w:r>
            <w:r w:rsidR="00CC7B54">
              <w:rPr>
                <w:rFonts w:cs="B Nazanin" w:hint="cs"/>
                <w:rtl/>
                <w:lang w:bidi="fa-IR"/>
              </w:rPr>
              <w:t xml:space="preserve">نقشه طراحی با جزئیات </w:t>
            </w:r>
            <w:r w:rsidR="00683C19">
              <w:rPr>
                <w:rFonts w:cs="B Nazanin" w:hint="cs"/>
                <w:rtl/>
                <w:lang w:bidi="fa-IR"/>
              </w:rPr>
              <w:t xml:space="preserve">و نقشه </w:t>
            </w:r>
            <w:r w:rsidR="00683C19">
              <w:rPr>
                <w:rFonts w:cs="B Nazanin"/>
                <w:lang w:bidi="fa-IR"/>
              </w:rPr>
              <w:t>P&amp;ID</w:t>
            </w:r>
            <w:r w:rsidR="00CC7B54">
              <w:rPr>
                <w:rFonts w:cs="B Nazanin" w:hint="cs"/>
                <w:rtl/>
                <w:lang w:bidi="fa-IR"/>
              </w:rPr>
              <w:t xml:space="preserve"> ساخت تجهیز</w:t>
            </w:r>
          </w:p>
          <w:p w14:paraId="2732B580" w14:textId="77777777" w:rsidR="00A75FBE" w:rsidRPr="007E75E5" w:rsidRDefault="00A75FBE" w:rsidP="00284533">
            <w:pPr>
              <w:tabs>
                <w:tab w:val="left" w:pos="5800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618BBA40" w14:textId="77777777" w:rsidR="00C626E5" w:rsidRDefault="00C626E5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30FB47C4" w14:textId="77777777" w:rsidR="0018717F" w:rsidRDefault="0018717F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32FCF881" w14:textId="77777777" w:rsidR="0018717F" w:rsidRDefault="0018717F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2DD63F96" w14:textId="77777777" w:rsidR="0018717F" w:rsidRDefault="0018717F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0F52255A" w14:textId="77777777" w:rsidR="0018717F" w:rsidRPr="006F1241" w:rsidRDefault="0018717F" w:rsidP="00C626E5">
      <w:pPr>
        <w:tabs>
          <w:tab w:val="left" w:pos="5800"/>
        </w:tabs>
        <w:ind w:left="360"/>
        <w:jc w:val="lowKashida"/>
        <w:rPr>
          <w:rFonts w:cs="B Nazanin"/>
          <w:lang w:bidi="fa-IR"/>
        </w:rPr>
      </w:pPr>
    </w:p>
    <w:p w14:paraId="0EEE07D4" w14:textId="697C65BF" w:rsidR="00280835" w:rsidRPr="00D71FE0" w:rsidRDefault="00D71FE0" w:rsidP="00D1629E">
      <w:pPr>
        <w:numPr>
          <w:ilvl w:val="0"/>
          <w:numId w:val="1"/>
        </w:numPr>
        <w:tabs>
          <w:tab w:val="left" w:pos="5800"/>
        </w:tabs>
        <w:spacing w:before="240"/>
        <w:ind w:left="734" w:hanging="37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نهایی تجهیز آب پلاسمایی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280835" w14:paraId="6582FBD3" w14:textId="77777777" w:rsidTr="0041760E">
        <w:tc>
          <w:tcPr>
            <w:tcW w:w="9778" w:type="dxa"/>
            <w:vAlign w:val="center"/>
          </w:tcPr>
          <w:p w14:paraId="4849FE56" w14:textId="3BDCE045" w:rsidR="00D71FE0" w:rsidRDefault="00D71FE0" w:rsidP="0018717F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دبی خروجی آب پلاسمایی از دستگاه : </w:t>
            </w:r>
            <w:r w:rsidR="000B117F">
              <w:rPr>
                <w:rFonts w:cs="B Nazanin"/>
                <w:rtl/>
                <w:lang w:bidi="fa-IR"/>
              </w:rPr>
              <w:t>حداقل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18717F">
              <w:rPr>
                <w:rFonts w:cs="B Nazanin" w:hint="cs"/>
                <w:rtl/>
                <w:lang w:bidi="fa-IR"/>
              </w:rPr>
              <w:t>20</w:t>
            </w:r>
            <w:r>
              <w:rPr>
                <w:rFonts w:cs="B Nazanin" w:hint="cs"/>
                <w:rtl/>
                <w:lang w:bidi="fa-IR"/>
              </w:rPr>
              <w:t xml:space="preserve"> لیتر بر ساعت</w:t>
            </w:r>
          </w:p>
          <w:p w14:paraId="5BE2B9F9" w14:textId="0F845A7B" w:rsidR="00D71FE0" w:rsidRDefault="00D71FE0" w:rsidP="0018717F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آب خروجی : </w:t>
            </w:r>
            <w:r w:rsidR="0018717F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 xml:space="preserve"> الی 5</w:t>
            </w:r>
          </w:p>
          <w:p w14:paraId="42AF98BA" w14:textId="56EE87F7" w:rsidR="00D71FE0" w:rsidRPr="007E75E5" w:rsidRDefault="00D71FE0" w:rsidP="005A06BC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دستگاه </w:t>
            </w:r>
            <w:r w:rsidR="000B117F">
              <w:rPr>
                <w:rFonts w:cs="B Nazanin"/>
                <w:rtl/>
                <w:lang w:bidi="fa-IR"/>
              </w:rPr>
              <w:t>باقابل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ت</w:t>
            </w:r>
            <w:r>
              <w:rPr>
                <w:rFonts w:cs="B Nazanin" w:hint="cs"/>
                <w:rtl/>
                <w:lang w:bidi="fa-IR"/>
              </w:rPr>
              <w:t xml:space="preserve"> کنترل</w:t>
            </w:r>
            <w:r w:rsidR="0097689B">
              <w:rPr>
                <w:rFonts w:cs="B Nazanin"/>
                <w:lang w:bidi="fa-IR"/>
              </w:rPr>
              <w:t xml:space="preserve"> </w:t>
            </w:r>
            <w:r w:rsidR="0097689B">
              <w:rPr>
                <w:rFonts w:cs="B Nazanin" w:hint="cs"/>
                <w:rtl/>
                <w:lang w:bidi="fa-IR"/>
              </w:rPr>
              <w:t xml:space="preserve"> دقیق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و نیترات آب</w:t>
            </w:r>
          </w:p>
        </w:tc>
      </w:tr>
    </w:tbl>
    <w:p w14:paraId="4592B075" w14:textId="77777777" w:rsidR="00DE433F" w:rsidRDefault="00DE433F" w:rsidP="00DE433F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77F82ED5" w14:textId="75354D66" w:rsidR="00FD4CBA" w:rsidRDefault="00FD4CBA" w:rsidP="00D1629E">
      <w:pPr>
        <w:numPr>
          <w:ilvl w:val="0"/>
          <w:numId w:val="1"/>
        </w:numPr>
        <w:tabs>
          <w:tab w:val="left" w:pos="5800"/>
        </w:tabs>
        <w:spacing w:before="240"/>
        <w:ind w:left="734" w:hanging="374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امکانات آزمایشگاهی/کارگاهی</w:t>
      </w:r>
      <w:r w:rsidR="00683C19">
        <w:rPr>
          <w:rFonts w:cs="B Nazanin" w:hint="cs"/>
          <w:b/>
          <w:bCs/>
          <w:sz w:val="28"/>
          <w:szCs w:val="28"/>
          <w:rtl/>
        </w:rPr>
        <w:t xml:space="preserve"> مرتبط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C0E11">
        <w:rPr>
          <w:rFonts w:cs="B Nazanin" w:hint="cs"/>
          <w:sz w:val="22"/>
          <w:szCs w:val="22"/>
          <w:rtl/>
          <w:lang w:bidi="fa-IR"/>
        </w:rPr>
        <w:t>(اختیاری)</w:t>
      </w:r>
      <w:r w:rsidRPr="005C0E1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7298ABB" w14:textId="01E18CBE" w:rsidR="00FD4CBA" w:rsidRPr="008C527F" w:rsidRDefault="00FD4CBA" w:rsidP="00FD4CBA">
      <w:pPr>
        <w:tabs>
          <w:tab w:val="left" w:pos="5800"/>
        </w:tabs>
        <w:ind w:left="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(</w:t>
      </w:r>
      <w:r w:rsidR="000B117F">
        <w:rPr>
          <w:rFonts w:cs="B Nazanin"/>
          <w:sz w:val="22"/>
          <w:szCs w:val="22"/>
          <w:rtl/>
        </w:rPr>
        <w:t>درصورت</w:t>
      </w:r>
      <w:r w:rsidR="000B117F">
        <w:rPr>
          <w:rFonts w:cs="B Nazanin" w:hint="cs"/>
          <w:sz w:val="22"/>
          <w:szCs w:val="22"/>
          <w:rtl/>
        </w:rPr>
        <w:t>ی‌</w:t>
      </w:r>
      <w:r w:rsidR="000B117F">
        <w:rPr>
          <w:rFonts w:cs="B Nazanin" w:hint="eastAsia"/>
          <w:sz w:val="22"/>
          <w:szCs w:val="22"/>
          <w:rtl/>
        </w:rPr>
        <w:t>که</w:t>
      </w:r>
      <w:r>
        <w:rPr>
          <w:rFonts w:cs="B Nazanin" w:hint="cs"/>
          <w:sz w:val="22"/>
          <w:szCs w:val="22"/>
          <w:rtl/>
        </w:rPr>
        <w:t xml:space="preserve"> لازم است مجری امکانات آزمایشگاهی یا کارگاهی خاصی را حتماً در اختیار داشته باشد، در این قسمت بیان گردد)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FD4CBA" w14:paraId="0541F039" w14:textId="77777777" w:rsidTr="00A8222A">
        <w:tc>
          <w:tcPr>
            <w:tcW w:w="9778" w:type="dxa"/>
            <w:vAlign w:val="center"/>
          </w:tcPr>
          <w:p w14:paraId="4F6C3534" w14:textId="1A1A9591" w:rsidR="00FD4CBA" w:rsidRPr="007E75E5" w:rsidRDefault="004D45F9" w:rsidP="005A06BC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14:paraId="20A2DE9D" w14:textId="77777777" w:rsidR="006F0FB5" w:rsidRPr="00281D6B" w:rsidRDefault="006F0FB5" w:rsidP="00281D6B">
      <w:p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534DC60E" w14:textId="06D69646" w:rsidR="000C35D0" w:rsidRDefault="000C35D0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A1F1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مراحل</w:t>
      </w:r>
      <w:r w:rsidRPr="002A1F1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B29FD" w:rsidRPr="002A1F1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</w:t>
      </w:r>
      <w:r w:rsidR="000B117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مدت‌زمان</w:t>
      </w:r>
      <w:r w:rsidR="00562E7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مورد انتظار</w:t>
      </w:r>
      <w:r w:rsidRPr="002A1F1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1F1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اجرا</w:t>
      </w:r>
      <w:r w:rsidRPr="002A1F1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1F1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1F1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پروژه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67B02C67" w14:textId="128EC3BF" w:rsidR="00465BDA" w:rsidRDefault="00465BDA" w:rsidP="00D537E0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216A96" w14:paraId="7A2141A0" w14:textId="77777777" w:rsidTr="00017763">
        <w:tc>
          <w:tcPr>
            <w:tcW w:w="9552" w:type="dxa"/>
            <w:vAlign w:val="center"/>
          </w:tcPr>
          <w:p w14:paraId="6C28F3E3" w14:textId="4E6EB8A0" w:rsidR="00ED64CF" w:rsidRPr="00D71FE0" w:rsidRDefault="0009526F" w:rsidP="00E12754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D71FE0">
              <w:rPr>
                <w:rFonts w:cs="B Nazanin" w:hint="cs"/>
                <w:rtl/>
                <w:lang w:bidi="fa-IR"/>
              </w:rPr>
              <w:t xml:space="preserve">زمان مورد انتظار اجرای پروژه </w:t>
            </w:r>
            <w:r w:rsidR="00E12754">
              <w:rPr>
                <w:rFonts w:cs="B Nazanin" w:hint="cs"/>
                <w:rtl/>
                <w:lang w:bidi="fa-IR"/>
              </w:rPr>
              <w:t>یک</w:t>
            </w:r>
            <w:r w:rsidRPr="00D71FE0">
              <w:rPr>
                <w:rFonts w:cs="B Nazanin" w:hint="cs"/>
                <w:rtl/>
                <w:lang w:bidi="fa-IR"/>
              </w:rPr>
              <w:t xml:space="preserve"> ماه</w:t>
            </w:r>
            <w:r w:rsidR="00E12754">
              <w:rPr>
                <w:rFonts w:cs="B Nazanin" w:hint="cs"/>
                <w:rtl/>
                <w:lang w:bidi="fa-IR"/>
              </w:rPr>
              <w:t xml:space="preserve"> برای ساخت کامل تجهیز است</w:t>
            </w:r>
            <w:r w:rsidRPr="00D71FE0">
              <w:rPr>
                <w:rFonts w:cs="B Nazanin" w:hint="cs"/>
                <w:rtl/>
                <w:lang w:bidi="fa-IR"/>
              </w:rPr>
              <w:t xml:space="preserve">. </w:t>
            </w:r>
          </w:p>
        </w:tc>
      </w:tr>
    </w:tbl>
    <w:p w14:paraId="69C428EA" w14:textId="77777777" w:rsidR="00017763" w:rsidRDefault="00017763" w:rsidP="00017763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25627C4A" w14:textId="0ECE25FA" w:rsidR="00017763" w:rsidRDefault="00017763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اقلام قابل تحویل و </w:t>
      </w:r>
      <w:r w:rsidR="000B117F">
        <w:rPr>
          <w:rFonts w:cs="B Nazanin"/>
          <w:b/>
          <w:bCs/>
          <w:sz w:val="28"/>
          <w:szCs w:val="28"/>
          <w:rtl/>
          <w:lang w:bidi="fa-IR"/>
        </w:rPr>
        <w:t>خروج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B117F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مورد انتظار از پروژه</w:t>
      </w:r>
      <w:r w:rsidRPr="00281D6B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4E46F035" w14:textId="77777777" w:rsidR="00017763" w:rsidRPr="00B43DC7" w:rsidRDefault="00017763" w:rsidP="00017763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017763" w14:paraId="10AA9230" w14:textId="77777777" w:rsidTr="001B3800">
        <w:tc>
          <w:tcPr>
            <w:tcW w:w="10138" w:type="dxa"/>
            <w:vAlign w:val="center"/>
          </w:tcPr>
          <w:p w14:paraId="5ACD0B6B" w14:textId="35E81DF3" w:rsidR="00017763" w:rsidRDefault="000839DB" w:rsidP="001600F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- </w:t>
            </w:r>
            <w:r w:rsidR="000B117F">
              <w:rPr>
                <w:rFonts w:cs="B Nazanin"/>
                <w:rtl/>
                <w:lang w:bidi="fa-IR"/>
              </w:rPr>
              <w:t>گزارش‌ها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پیشرفت پروژه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در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 فواصل </w:t>
            </w:r>
            <w:r w:rsidR="000B117F">
              <w:rPr>
                <w:rFonts w:cs="B Nazanin"/>
                <w:rtl/>
                <w:lang w:bidi="fa-IR"/>
              </w:rPr>
              <w:t>مع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ن‌شده</w:t>
            </w:r>
            <w:r w:rsidR="00ED64CF" w:rsidRPr="00ED64CF">
              <w:rPr>
                <w:rFonts w:cs="B Nazanin"/>
                <w:rtl/>
                <w:lang w:bidi="fa-IR"/>
              </w:rPr>
              <w:t xml:space="preserve"> </w:t>
            </w:r>
          </w:p>
          <w:p w14:paraId="24B3615A" w14:textId="300D0586" w:rsidR="00DC5C7A" w:rsidRPr="007E75E5" w:rsidRDefault="001600FA" w:rsidP="001600F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DC5C7A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ساخت</w:t>
            </w:r>
            <w:r w:rsidR="00DC5C7A">
              <w:rPr>
                <w:rFonts w:cs="B Nazanin" w:hint="cs"/>
                <w:rtl/>
                <w:lang w:bidi="fa-IR"/>
              </w:rPr>
              <w:t xml:space="preserve"> نمونه اولیه یک تجهیز آب پلاسمایی </w:t>
            </w:r>
            <w:r w:rsidR="000B117F">
              <w:rPr>
                <w:rFonts w:cs="B Nazanin"/>
                <w:rtl/>
                <w:lang w:bidi="fa-IR"/>
              </w:rPr>
              <w:t>باقابل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ت</w:t>
            </w:r>
            <w:r w:rsidR="00DC5C7A">
              <w:rPr>
                <w:rFonts w:cs="B Nazanin" w:hint="cs"/>
                <w:rtl/>
                <w:lang w:bidi="fa-IR"/>
              </w:rPr>
              <w:t xml:space="preserve"> بهبود </w:t>
            </w:r>
            <w:r w:rsidR="000B117F">
              <w:rPr>
                <w:rFonts w:cs="B Nazanin"/>
                <w:rtl/>
                <w:lang w:bidi="fa-IR"/>
              </w:rPr>
              <w:t>بهره‌ور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DC5C7A">
              <w:rPr>
                <w:rFonts w:cs="B Nazanin" w:hint="cs"/>
                <w:rtl/>
                <w:lang w:bidi="fa-IR"/>
              </w:rPr>
              <w:t xml:space="preserve"> محصولات کشاورزی</w:t>
            </w:r>
          </w:p>
        </w:tc>
      </w:tr>
    </w:tbl>
    <w:p w14:paraId="08E2BC48" w14:textId="77777777" w:rsidR="00864BBA" w:rsidRDefault="00864BBA" w:rsidP="00864BBA">
      <w:p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5BABE93" w14:textId="7EFCCB98" w:rsidR="004622DE" w:rsidRDefault="004622DE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برآورد هزینه پروژه</w:t>
      </w:r>
      <w:r w:rsidRPr="00281D6B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782DE7D6" w14:textId="559070CF" w:rsidR="004622DE" w:rsidRPr="00B43DC7" w:rsidRDefault="004622DE" w:rsidP="004622DE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4622DE" w14:paraId="099B4910" w14:textId="77777777" w:rsidTr="00A8222A">
        <w:tc>
          <w:tcPr>
            <w:tcW w:w="10138" w:type="dxa"/>
            <w:vAlign w:val="center"/>
          </w:tcPr>
          <w:p w14:paraId="1424062A" w14:textId="77777777" w:rsidR="004622DE" w:rsidRDefault="004622DE" w:rsidP="00A8222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</w:p>
          <w:p w14:paraId="450D31D4" w14:textId="4E9C19A3" w:rsidR="004622DE" w:rsidRDefault="00DC5C7A" w:rsidP="00A8222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--- </w:t>
            </w:r>
            <w:r w:rsidR="004F32AF">
              <w:rPr>
                <w:rFonts w:cs="B Nazanin" w:hint="cs"/>
                <w:rtl/>
                <w:lang w:bidi="fa-IR"/>
              </w:rPr>
              <w:t>میلیون تومان</w:t>
            </w:r>
          </w:p>
          <w:p w14:paraId="1E2B990D" w14:textId="77777777" w:rsidR="004622DE" w:rsidRPr="007E75E5" w:rsidRDefault="004622DE" w:rsidP="00A8222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B1504DC" w14:textId="77777777" w:rsidR="004622DE" w:rsidRDefault="004622DE" w:rsidP="00864BBA">
      <w:p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9978625" w14:textId="4F45270A" w:rsidR="00FD4CBA" w:rsidRDefault="00FD4CBA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حدود صلاحیت مجری پروژه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4847" w:type="pct"/>
        <w:tblInd w:w="310" w:type="dxa"/>
        <w:tblLook w:val="04A0" w:firstRow="1" w:lastRow="0" w:firstColumn="1" w:lastColumn="0" w:noHBand="0" w:noVBand="1"/>
      </w:tblPr>
      <w:tblGrid>
        <w:gridCol w:w="9609"/>
      </w:tblGrid>
      <w:tr w:rsidR="00576041" w:rsidRPr="00281899" w14:paraId="570AA47A" w14:textId="77777777" w:rsidTr="00576041">
        <w:trPr>
          <w:trHeight w:val="397"/>
        </w:trPr>
        <w:tc>
          <w:tcPr>
            <w:tcW w:w="5000" w:type="pct"/>
            <w:vAlign w:val="center"/>
          </w:tcPr>
          <w:p w14:paraId="4F60FE5A" w14:textId="78E7B8C1" w:rsidR="00576041" w:rsidRPr="00DC5C7A" w:rsidRDefault="00576041" w:rsidP="00576041">
            <w:pPr>
              <w:tabs>
                <w:tab w:val="left" w:pos="5800"/>
              </w:tabs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مجری پروژه ضروری است که سابقۀ ساخت تجهیز در حوزۀ پلاسما را در قالب شرکت (ترجیحاً </w:t>
            </w:r>
            <w:r w:rsidR="000B117F">
              <w:rPr>
                <w:rFonts w:cs="B Nazanin"/>
                <w:rtl/>
                <w:lang w:bidi="fa-IR"/>
              </w:rPr>
              <w:t>دانش‌بن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 w:hint="cs"/>
                <w:rtl/>
                <w:lang w:bidi="fa-IR"/>
              </w:rPr>
              <w:t>) داشته باشد.</w:t>
            </w:r>
          </w:p>
        </w:tc>
      </w:tr>
    </w:tbl>
    <w:p w14:paraId="0446934C" w14:textId="77777777" w:rsidR="00FD4CBA" w:rsidRDefault="00FD4CBA" w:rsidP="00864BBA">
      <w:p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D5E662F" w14:textId="63E52FF1" w:rsidR="000C35D0" w:rsidRDefault="000C35D0" w:rsidP="00D1629E">
      <w:pPr>
        <w:numPr>
          <w:ilvl w:val="0"/>
          <w:numId w:val="1"/>
        </w:num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7B1870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مشخصات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81D6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مجري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81D6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Pr="00281D6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81D6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شنهاد</w:t>
      </w:r>
      <w:r w:rsidRPr="00281D6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4847" w:type="pct"/>
        <w:tblInd w:w="310" w:type="dxa"/>
        <w:tblLook w:val="04A0" w:firstRow="1" w:lastRow="0" w:firstColumn="1" w:lastColumn="0" w:noHBand="0" w:noVBand="1"/>
      </w:tblPr>
      <w:tblGrid>
        <w:gridCol w:w="3386"/>
        <w:gridCol w:w="6223"/>
      </w:tblGrid>
      <w:tr w:rsidR="00547DC5" w:rsidRPr="00281899" w14:paraId="1093A4DA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2624E9BB" w14:textId="2B866324" w:rsidR="00547DC5" w:rsidRPr="00CC1D84" w:rsidRDefault="00547DC5" w:rsidP="007E75E5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نام</w:t>
            </w:r>
            <w:r w:rsidR="008249F0"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نام خانوادگ</w:t>
            </w:r>
            <w:r w:rsidR="008249F0" w:rsidRPr="00CC1D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238" w:type="pct"/>
            <w:vAlign w:val="center"/>
          </w:tcPr>
          <w:p w14:paraId="0F9CE1EB" w14:textId="0CE7D101" w:rsidR="00547DC5" w:rsidRPr="007E75E5" w:rsidRDefault="00547DC5" w:rsidP="007E75E5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B1870" w:rsidRPr="00281899" w14:paraId="5FC04330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53FF3CBC" w14:textId="0726969E" w:rsidR="007B1870" w:rsidRPr="00CC1D84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رشته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گرا</w:t>
            </w:r>
            <w:r w:rsidRPr="00CC1D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ش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238" w:type="pct"/>
            <w:vAlign w:val="center"/>
          </w:tcPr>
          <w:p w14:paraId="084BD1E7" w14:textId="3449C1F8" w:rsidR="007B1870" w:rsidRPr="007E75E5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66807" w:rsidRPr="00281899" w14:paraId="68383EBC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6E269BAF" w14:textId="6B761D46" w:rsidR="00266807" w:rsidRPr="00CC1D84" w:rsidRDefault="00CE119E" w:rsidP="007B1870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E11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شغل و عنوان محل كار:</w:t>
            </w:r>
          </w:p>
        </w:tc>
        <w:tc>
          <w:tcPr>
            <w:tcW w:w="3238" w:type="pct"/>
            <w:vAlign w:val="center"/>
          </w:tcPr>
          <w:p w14:paraId="5A2F6B67" w14:textId="0CA32030" w:rsidR="00266807" w:rsidRPr="007E75E5" w:rsidRDefault="00266807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B1870" w:rsidRPr="00281899" w14:paraId="09CB942E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6C6C3460" w14:textId="1AE156FC" w:rsidR="007B1870" w:rsidRPr="00CC1D84" w:rsidRDefault="00BC5418" w:rsidP="00BC5418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شماره </w:t>
            </w:r>
            <w:r w:rsidR="007B18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تلفن مجری پیشنهادی</w:t>
            </w:r>
            <w:r w:rsidR="007B1870"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238" w:type="pct"/>
            <w:vAlign w:val="center"/>
          </w:tcPr>
          <w:p w14:paraId="6DDE7215" w14:textId="691683CA" w:rsidR="007B1870" w:rsidRPr="007E75E5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B1870" w:rsidRPr="00281899" w14:paraId="44BA99A4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1087FB41" w14:textId="28CFCA81" w:rsidR="007B1870" w:rsidRPr="00CC1D84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پست الکترونیکی مجری پیشنهادی:</w:t>
            </w:r>
          </w:p>
        </w:tc>
        <w:tc>
          <w:tcPr>
            <w:tcW w:w="3238" w:type="pct"/>
            <w:vAlign w:val="center"/>
          </w:tcPr>
          <w:p w14:paraId="6200689F" w14:textId="62C3A283" w:rsidR="007B1870" w:rsidRPr="007E75E5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8E8112D" w14:textId="77777777" w:rsidR="00FD4CBA" w:rsidRPr="00FD4CBA" w:rsidRDefault="00FD4CBA" w:rsidP="00E12754">
      <w:pPr>
        <w:tabs>
          <w:tab w:val="left" w:pos="5800"/>
        </w:tabs>
        <w:spacing w:before="240"/>
        <w:rPr>
          <w:rFonts w:cs="B Nazanin"/>
          <w:b/>
          <w:bCs/>
          <w:sz w:val="28"/>
          <w:szCs w:val="28"/>
          <w:lang w:bidi="fa-IR"/>
        </w:rPr>
      </w:pPr>
    </w:p>
    <w:p w14:paraId="5C0A72FE" w14:textId="793D5F1A" w:rsidR="00FE36C4" w:rsidRDefault="00E12754" w:rsidP="000B117F">
      <w:pPr>
        <w:tabs>
          <w:tab w:val="left" w:pos="5800"/>
        </w:tabs>
        <w:ind w:left="36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10- اطلاعات مربوط به تجهیز یا تجهیزات پلاسمایی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 xml:space="preserve"> مرتبط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0B117F">
        <w:rPr>
          <w:rFonts w:cs="B Nazanin"/>
          <w:b/>
          <w:bCs/>
          <w:sz w:val="28"/>
          <w:szCs w:val="28"/>
          <w:rtl/>
          <w:lang w:bidi="fa-IR"/>
        </w:rPr>
        <w:t>ساخته‌شده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و مدارک فروش آن به پیوست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شود.</w:t>
      </w:r>
    </w:p>
    <w:p w14:paraId="62C0CE02" w14:textId="4DD001C1" w:rsidR="009B315F" w:rsidRPr="001754B6" w:rsidRDefault="009B315F" w:rsidP="00281D6B">
      <w:pPr>
        <w:tabs>
          <w:tab w:val="left" w:pos="792"/>
        </w:tabs>
        <w:jc w:val="lowKashida"/>
        <w:rPr>
          <w:rFonts w:cs="B Nazanin"/>
          <w:sz w:val="32"/>
          <w:szCs w:val="32"/>
          <w:lang w:bidi="fa-IR"/>
        </w:rPr>
      </w:pPr>
    </w:p>
    <w:sectPr w:rsidR="009B315F" w:rsidRPr="001754B6" w:rsidSect="00281D6B">
      <w:headerReference w:type="even" r:id="rId12"/>
      <w:headerReference w:type="default" r:id="rId13"/>
      <w:headerReference w:type="first" r:id="rId14"/>
      <w:pgSz w:w="11906" w:h="16838" w:code="9"/>
      <w:pgMar w:top="851" w:right="992" w:bottom="851" w:left="992" w:header="624" w:footer="709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CF38" w14:textId="77777777" w:rsidR="00D1629E" w:rsidRDefault="00D1629E">
      <w:r>
        <w:separator/>
      </w:r>
    </w:p>
  </w:endnote>
  <w:endnote w:type="continuationSeparator" w:id="0">
    <w:p w14:paraId="5AED02A2" w14:textId="77777777" w:rsidR="00D1629E" w:rsidRDefault="00D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charset w:val="B2"/>
    <w:family w:val="auto"/>
    <w:pitch w:val="variable"/>
    <w:sig w:usb0="00002003" w:usb1="00000000" w:usb2="00000000" w:usb3="00000000" w:csb0="00000041" w:csb1="00000000"/>
  </w:font>
  <w:font w:name="Homa">
    <w:altName w:val="Arial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13C84" w14:textId="77777777" w:rsidR="00D1629E" w:rsidRDefault="00D1629E">
      <w:r>
        <w:separator/>
      </w:r>
    </w:p>
  </w:footnote>
  <w:footnote w:type="continuationSeparator" w:id="0">
    <w:p w14:paraId="5C688695" w14:textId="77777777" w:rsidR="00D1629E" w:rsidRDefault="00D1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6BFE5" w14:textId="0ECC5E56" w:rsidR="00162611" w:rsidRDefault="00D1629E">
    <w:pPr>
      <w:pStyle w:val="Header"/>
    </w:pPr>
    <w:r>
      <w:rPr>
        <w:noProof/>
      </w:rPr>
      <w:pict w14:anchorId="5B7ABD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612pt;height:8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ستاد توسعه فناوری‌های نانو و میک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21"/>
      <w:gridCol w:w="7232"/>
      <w:gridCol w:w="1557"/>
    </w:tblGrid>
    <w:tr w:rsidR="00162611" w14:paraId="55611B4C" w14:textId="77777777" w:rsidTr="00472BCA">
      <w:trPr>
        <w:jc w:val="center"/>
      </w:trPr>
      <w:tc>
        <w:tcPr>
          <w:tcW w:w="2121" w:type="dxa"/>
          <w:vAlign w:val="center"/>
        </w:tcPr>
        <w:p w14:paraId="5C3A4CA6" w14:textId="00BE0CE2" w:rsidR="00162611" w:rsidRDefault="00043DE3" w:rsidP="00A62ED8">
          <w:pPr>
            <w:pStyle w:val="Header"/>
            <w:tabs>
              <w:tab w:val="clear" w:pos="4320"/>
              <w:tab w:val="clear" w:pos="8640"/>
              <w:tab w:val="center" w:pos="1591"/>
            </w:tabs>
            <w:rPr>
              <w:rFonts w:cs="B Mitra"/>
              <w:b/>
              <w:bCs/>
              <w:rtl/>
              <w:lang w:bidi="fa-IR"/>
            </w:rPr>
          </w:pPr>
          <w:r>
            <w:rPr>
              <w:rFonts w:cs="B Nazanin" w:hint="cs"/>
              <w:noProof/>
              <w:sz w:val="19"/>
              <w:szCs w:val="23"/>
              <w:rtl/>
            </w:rPr>
            <w:drawing>
              <wp:anchor distT="0" distB="0" distL="114300" distR="114300" simplePos="0" relativeHeight="251660800" behindDoc="0" locked="0" layoutInCell="1" allowOverlap="1" wp14:anchorId="0FDAF380" wp14:editId="49CC0114">
                <wp:simplePos x="0" y="0"/>
                <wp:positionH relativeFrom="column">
                  <wp:posOffset>387350</wp:posOffset>
                </wp:positionH>
                <wp:positionV relativeFrom="paragraph">
                  <wp:posOffset>42545</wp:posOffset>
                </wp:positionV>
                <wp:extent cx="581025" cy="581025"/>
                <wp:effectExtent l="0" t="0" r="9525" b="9525"/>
                <wp:wrapNone/>
                <wp:docPr id="3800913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774797" name="Picture 105477479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9B7098" w14:textId="16C89511" w:rsidR="00162611" w:rsidRDefault="00162611" w:rsidP="00A62ED8">
          <w:pPr>
            <w:pStyle w:val="Header"/>
            <w:tabs>
              <w:tab w:val="clear" w:pos="4320"/>
              <w:tab w:val="clear" w:pos="8640"/>
              <w:tab w:val="center" w:pos="1591"/>
            </w:tabs>
            <w:rPr>
              <w:rFonts w:cs="B Mitra"/>
              <w:b/>
              <w:bCs/>
              <w:rtl/>
              <w:lang w:bidi="fa-IR"/>
            </w:rPr>
          </w:pPr>
        </w:p>
        <w:p w14:paraId="27178455" w14:textId="2462FC27" w:rsidR="00162611" w:rsidRDefault="00162611" w:rsidP="00AD0ECB">
          <w:pPr>
            <w:pStyle w:val="Header"/>
            <w:tabs>
              <w:tab w:val="clear" w:pos="4320"/>
              <w:tab w:val="clear" w:pos="8640"/>
              <w:tab w:val="center" w:pos="1591"/>
            </w:tabs>
            <w:rPr>
              <w:rFonts w:cs="B Mitra"/>
              <w:b/>
              <w:bCs/>
              <w:rtl/>
              <w:lang w:bidi="fa-IR"/>
            </w:rPr>
          </w:pPr>
        </w:p>
      </w:tc>
      <w:tc>
        <w:tcPr>
          <w:tcW w:w="7232" w:type="dxa"/>
          <w:vAlign w:val="center"/>
        </w:tcPr>
        <w:p w14:paraId="4C3C69E6" w14:textId="5A785D86" w:rsidR="00162611" w:rsidRPr="00AD4DA0" w:rsidRDefault="00162611" w:rsidP="00E44523">
          <w:pPr>
            <w:pStyle w:val="Header"/>
            <w:jc w:val="center"/>
            <w:rPr>
              <w:rFonts w:cs="B Mitra"/>
              <w:b/>
              <w:bCs/>
              <w:sz w:val="28"/>
              <w:szCs w:val="28"/>
              <w:rtl/>
              <w:lang w:bidi="fa-IR"/>
            </w:rPr>
          </w:pPr>
          <w:r w:rsidRPr="00AD4DA0">
            <w:rPr>
              <w:rFonts w:cs="B Mitra" w:hint="cs"/>
              <w:b/>
              <w:bCs/>
              <w:sz w:val="28"/>
              <w:szCs w:val="28"/>
              <w:rtl/>
              <w:lang w:bidi="fa-IR"/>
            </w:rPr>
            <w:t>عنوان پروژه</w:t>
          </w:r>
        </w:p>
      </w:tc>
      <w:tc>
        <w:tcPr>
          <w:tcW w:w="1557" w:type="dxa"/>
          <w:vAlign w:val="center"/>
        </w:tcPr>
        <w:p w14:paraId="44B77F29" w14:textId="77777777" w:rsidR="00162611" w:rsidRDefault="00162611" w:rsidP="00A62ED8">
          <w:pPr>
            <w:pStyle w:val="Header"/>
            <w:jc w:val="center"/>
            <w:rPr>
              <w:rFonts w:cs="B Mitra"/>
              <w:b/>
              <w:bCs/>
              <w:rtl/>
              <w:lang w:bidi="fa-IR"/>
            </w:rPr>
          </w:pPr>
        </w:p>
        <w:sdt>
          <w:sdtPr>
            <w:rPr>
              <w:rFonts w:cs="B Nazanin"/>
              <w:sz w:val="22"/>
              <w:szCs w:val="22"/>
              <w:rtl/>
            </w:rPr>
            <w:id w:val="-15264768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B Nazanin"/>
                  <w:sz w:val="22"/>
                  <w:szCs w:val="22"/>
                  <w:rtl/>
                </w:rPr>
                <w:id w:val="49323599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E96233B" w14:textId="1BAB3B81" w:rsidR="00162611" w:rsidRPr="00AD4DA0" w:rsidRDefault="00162611" w:rsidP="00A62ED8">
                  <w:pPr>
                    <w:pStyle w:val="Footer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D4DA0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صفحه</w:t>
                  </w:r>
                  <w:r w:rsidRPr="00AD4DA0">
                    <w:rPr>
                      <w:rFonts w:cs="B Nazanin"/>
                      <w:sz w:val="22"/>
                      <w:szCs w:val="22"/>
                    </w:rPr>
                    <w:t xml:space="preserve"> 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instrText xml:space="preserve"> PAGE </w:instrTex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0B117F">
                    <w:rPr>
                      <w:rFonts w:cs="B Nazanin"/>
                      <w:b/>
                      <w:bCs/>
                      <w:noProof/>
                      <w:sz w:val="22"/>
                      <w:szCs w:val="22"/>
                      <w:rtl/>
                    </w:rPr>
                    <w:t>3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AD4DA0">
                    <w:rPr>
                      <w:rFonts w:cs="B Nazanin"/>
                      <w:sz w:val="22"/>
                      <w:szCs w:val="22"/>
                    </w:rPr>
                    <w:t xml:space="preserve"> </w:t>
                  </w:r>
                  <w:r w:rsidRPr="00AD4DA0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از</w:t>
                  </w:r>
                  <w:r w:rsidRPr="00AD4DA0">
                    <w:rPr>
                      <w:rFonts w:cs="B Nazanin"/>
                      <w:sz w:val="22"/>
                      <w:szCs w:val="22"/>
                    </w:rPr>
                    <w:t xml:space="preserve"> 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instrText xml:space="preserve"> NUMPAGES  </w:instrTex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0B117F">
                    <w:rPr>
                      <w:rFonts w:cs="B Nazanin"/>
                      <w:b/>
                      <w:bCs/>
                      <w:noProof/>
                      <w:sz w:val="22"/>
                      <w:szCs w:val="22"/>
                      <w:rtl/>
                    </w:rPr>
                    <w:t>4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sdtContent>
            </w:sdt>
          </w:sdtContent>
        </w:sdt>
        <w:p w14:paraId="70D27861" w14:textId="77777777" w:rsidR="00162611" w:rsidRDefault="00162611" w:rsidP="00A62ED8">
          <w:pPr>
            <w:pStyle w:val="Header"/>
            <w:jc w:val="center"/>
            <w:rPr>
              <w:rFonts w:cs="B Mitra"/>
              <w:b/>
              <w:bCs/>
              <w:rtl/>
              <w:lang w:bidi="fa-IR"/>
            </w:rPr>
          </w:pPr>
          <w:r>
            <w:rPr>
              <w:rFonts w:cs="B Mitra" w:hint="cs"/>
              <w:b/>
              <w:bCs/>
              <w:rtl/>
              <w:lang w:bidi="fa-IR"/>
            </w:rPr>
            <w:t xml:space="preserve"> </w:t>
          </w:r>
        </w:p>
      </w:tc>
    </w:tr>
  </w:tbl>
  <w:p w14:paraId="00D85D54" w14:textId="1600F5F9" w:rsidR="004C6E68" w:rsidRDefault="00D1629E" w:rsidP="00281D6B">
    <w:pPr>
      <w:pStyle w:val="Header"/>
      <w:spacing w:line="120" w:lineRule="auto"/>
      <w:jc w:val="center"/>
      <w:rPr>
        <w:rFonts w:cs="B Mitra"/>
        <w:b/>
        <w:bCs/>
        <w:sz w:val="22"/>
        <w:szCs w:val="22"/>
      </w:rPr>
    </w:pPr>
    <w:r>
      <w:rPr>
        <w:noProof/>
      </w:rPr>
      <w:pict w14:anchorId="222F8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612pt;height:8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ستاد توسعه فناوری‌های نانو و میکرو"/>
          <w10:wrap anchorx="margin" anchory="margin"/>
        </v:shape>
      </w:pict>
    </w:r>
  </w:p>
  <w:p w14:paraId="4202438B" w14:textId="1A69C79E" w:rsidR="00162611" w:rsidRPr="009B315F" w:rsidRDefault="00162611" w:rsidP="00281D6B">
    <w:pPr>
      <w:pStyle w:val="Header"/>
      <w:spacing w:line="120" w:lineRule="auto"/>
      <w:jc w:val="center"/>
      <w:rPr>
        <w:rFonts w:cs="B Mitra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AE229" w14:textId="47BC9441" w:rsidR="00162611" w:rsidRDefault="00D1629E">
    <w:pPr>
      <w:pStyle w:val="Header"/>
    </w:pPr>
    <w:r>
      <w:rPr>
        <w:noProof/>
      </w:rPr>
      <w:pict w14:anchorId="5F6C1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left:0;text-align:left;margin-left:0;margin-top:0;width:612pt;height:87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ستاد توسعه فناوری‌های نانو و میک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FE9"/>
    <w:multiLevelType w:val="multilevel"/>
    <w:tmpl w:val="644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96158"/>
    <w:multiLevelType w:val="hybridMultilevel"/>
    <w:tmpl w:val="E2487FF4"/>
    <w:lvl w:ilvl="0" w:tplc="EC564498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B356BCA"/>
    <w:multiLevelType w:val="hybridMultilevel"/>
    <w:tmpl w:val="CFE403DA"/>
    <w:lvl w:ilvl="0" w:tplc="29D64ABA">
      <w:start w:val="1"/>
      <w:numFmt w:val="decimal"/>
      <w:suff w:val="space"/>
      <w:lvlText w:val="%1-"/>
      <w:lvlJc w:val="left"/>
      <w:pPr>
        <w:ind w:left="735" w:hanging="3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1"/>
    <w:rsid w:val="000023EC"/>
    <w:rsid w:val="0000276E"/>
    <w:rsid w:val="000066E6"/>
    <w:rsid w:val="00013761"/>
    <w:rsid w:val="00016113"/>
    <w:rsid w:val="00017763"/>
    <w:rsid w:val="00020851"/>
    <w:rsid w:val="000218F3"/>
    <w:rsid w:val="00023BBC"/>
    <w:rsid w:val="00023CE2"/>
    <w:rsid w:val="000252C6"/>
    <w:rsid w:val="00025759"/>
    <w:rsid w:val="0002773F"/>
    <w:rsid w:val="00027DE4"/>
    <w:rsid w:val="00027E47"/>
    <w:rsid w:val="0003102C"/>
    <w:rsid w:val="0003563D"/>
    <w:rsid w:val="00043DE3"/>
    <w:rsid w:val="00044A83"/>
    <w:rsid w:val="000450A3"/>
    <w:rsid w:val="000452BC"/>
    <w:rsid w:val="000457C7"/>
    <w:rsid w:val="000458F6"/>
    <w:rsid w:val="0004625E"/>
    <w:rsid w:val="000464B3"/>
    <w:rsid w:val="00047132"/>
    <w:rsid w:val="0005301A"/>
    <w:rsid w:val="00053B97"/>
    <w:rsid w:val="00054E89"/>
    <w:rsid w:val="00056EA3"/>
    <w:rsid w:val="00057763"/>
    <w:rsid w:val="00060C8A"/>
    <w:rsid w:val="00064B2D"/>
    <w:rsid w:val="00071782"/>
    <w:rsid w:val="0008193E"/>
    <w:rsid w:val="000839DB"/>
    <w:rsid w:val="00090E60"/>
    <w:rsid w:val="00092635"/>
    <w:rsid w:val="0009526F"/>
    <w:rsid w:val="0009582C"/>
    <w:rsid w:val="0009677B"/>
    <w:rsid w:val="00097CB1"/>
    <w:rsid w:val="000A1267"/>
    <w:rsid w:val="000A1706"/>
    <w:rsid w:val="000A4AEB"/>
    <w:rsid w:val="000B117F"/>
    <w:rsid w:val="000B37A2"/>
    <w:rsid w:val="000B6681"/>
    <w:rsid w:val="000B69FE"/>
    <w:rsid w:val="000C1912"/>
    <w:rsid w:val="000C35D0"/>
    <w:rsid w:val="000C4AF4"/>
    <w:rsid w:val="000C4EED"/>
    <w:rsid w:val="000C5B33"/>
    <w:rsid w:val="000C6155"/>
    <w:rsid w:val="000C70C3"/>
    <w:rsid w:val="000D1875"/>
    <w:rsid w:val="000D20AB"/>
    <w:rsid w:val="000D3897"/>
    <w:rsid w:val="000D7C7C"/>
    <w:rsid w:val="000E11D0"/>
    <w:rsid w:val="000E2877"/>
    <w:rsid w:val="000E4972"/>
    <w:rsid w:val="000E7B35"/>
    <w:rsid w:val="000F54A4"/>
    <w:rsid w:val="000F7379"/>
    <w:rsid w:val="00105C94"/>
    <w:rsid w:val="001071B3"/>
    <w:rsid w:val="00113D28"/>
    <w:rsid w:val="00114659"/>
    <w:rsid w:val="0011716C"/>
    <w:rsid w:val="001210DB"/>
    <w:rsid w:val="001225DB"/>
    <w:rsid w:val="001232E1"/>
    <w:rsid w:val="00124334"/>
    <w:rsid w:val="001265B3"/>
    <w:rsid w:val="001308F9"/>
    <w:rsid w:val="00130C34"/>
    <w:rsid w:val="001327B9"/>
    <w:rsid w:val="00132C63"/>
    <w:rsid w:val="00134662"/>
    <w:rsid w:val="00135721"/>
    <w:rsid w:val="00136428"/>
    <w:rsid w:val="00136A20"/>
    <w:rsid w:val="00136DA3"/>
    <w:rsid w:val="001376C3"/>
    <w:rsid w:val="00142BA6"/>
    <w:rsid w:val="0014306E"/>
    <w:rsid w:val="001469BF"/>
    <w:rsid w:val="00146EFD"/>
    <w:rsid w:val="00150B8D"/>
    <w:rsid w:val="00151512"/>
    <w:rsid w:val="00154203"/>
    <w:rsid w:val="001547C5"/>
    <w:rsid w:val="00154C9A"/>
    <w:rsid w:val="0015628D"/>
    <w:rsid w:val="001600FA"/>
    <w:rsid w:val="001606E6"/>
    <w:rsid w:val="00162611"/>
    <w:rsid w:val="00162E09"/>
    <w:rsid w:val="00164E7C"/>
    <w:rsid w:val="001718B6"/>
    <w:rsid w:val="00172A38"/>
    <w:rsid w:val="00172D9B"/>
    <w:rsid w:val="001746C7"/>
    <w:rsid w:val="001754B6"/>
    <w:rsid w:val="00177BE5"/>
    <w:rsid w:val="00186023"/>
    <w:rsid w:val="0018717F"/>
    <w:rsid w:val="00192BD5"/>
    <w:rsid w:val="00192FB1"/>
    <w:rsid w:val="001936C2"/>
    <w:rsid w:val="00194C25"/>
    <w:rsid w:val="001A080F"/>
    <w:rsid w:val="001A30E9"/>
    <w:rsid w:val="001A333D"/>
    <w:rsid w:val="001A4D29"/>
    <w:rsid w:val="001A63C0"/>
    <w:rsid w:val="001A74E5"/>
    <w:rsid w:val="001B00F3"/>
    <w:rsid w:val="001B13E7"/>
    <w:rsid w:val="001B2F52"/>
    <w:rsid w:val="001B5045"/>
    <w:rsid w:val="001C07E2"/>
    <w:rsid w:val="001C2CE8"/>
    <w:rsid w:val="001C4FE9"/>
    <w:rsid w:val="001C608E"/>
    <w:rsid w:val="001C7125"/>
    <w:rsid w:val="001D0C09"/>
    <w:rsid w:val="001D3470"/>
    <w:rsid w:val="001D7B07"/>
    <w:rsid w:val="001E0355"/>
    <w:rsid w:val="001E1412"/>
    <w:rsid w:val="001E4792"/>
    <w:rsid w:val="001F249D"/>
    <w:rsid w:val="001F313C"/>
    <w:rsid w:val="001F3C7F"/>
    <w:rsid w:val="00200B07"/>
    <w:rsid w:val="00205F3C"/>
    <w:rsid w:val="00210EB8"/>
    <w:rsid w:val="00215B15"/>
    <w:rsid w:val="00215EB2"/>
    <w:rsid w:val="00215FE4"/>
    <w:rsid w:val="002166A9"/>
    <w:rsid w:val="00216A96"/>
    <w:rsid w:val="002173E7"/>
    <w:rsid w:val="00220AE8"/>
    <w:rsid w:val="002214C3"/>
    <w:rsid w:val="00223433"/>
    <w:rsid w:val="00224FC6"/>
    <w:rsid w:val="00231289"/>
    <w:rsid w:val="00233AD0"/>
    <w:rsid w:val="00236FFE"/>
    <w:rsid w:val="0024081E"/>
    <w:rsid w:val="00241032"/>
    <w:rsid w:val="0024571B"/>
    <w:rsid w:val="002501FF"/>
    <w:rsid w:val="0025098B"/>
    <w:rsid w:val="00251515"/>
    <w:rsid w:val="00253B0D"/>
    <w:rsid w:val="00254997"/>
    <w:rsid w:val="00256930"/>
    <w:rsid w:val="002569C3"/>
    <w:rsid w:val="00260777"/>
    <w:rsid w:val="002620F9"/>
    <w:rsid w:val="0026536B"/>
    <w:rsid w:val="00266322"/>
    <w:rsid w:val="00266807"/>
    <w:rsid w:val="002720FB"/>
    <w:rsid w:val="00280835"/>
    <w:rsid w:val="00280EF5"/>
    <w:rsid w:val="00280F2B"/>
    <w:rsid w:val="00281899"/>
    <w:rsid w:val="00281D6B"/>
    <w:rsid w:val="00282DEF"/>
    <w:rsid w:val="00284533"/>
    <w:rsid w:val="00284DF5"/>
    <w:rsid w:val="002853D5"/>
    <w:rsid w:val="00286347"/>
    <w:rsid w:val="00287ED1"/>
    <w:rsid w:val="00290D14"/>
    <w:rsid w:val="00290D63"/>
    <w:rsid w:val="00294992"/>
    <w:rsid w:val="002A0DDC"/>
    <w:rsid w:val="002A1043"/>
    <w:rsid w:val="002A186B"/>
    <w:rsid w:val="002A1F1C"/>
    <w:rsid w:val="002A3276"/>
    <w:rsid w:val="002A4E47"/>
    <w:rsid w:val="002B5418"/>
    <w:rsid w:val="002B622F"/>
    <w:rsid w:val="002C0955"/>
    <w:rsid w:val="002C7A04"/>
    <w:rsid w:val="002D1B4C"/>
    <w:rsid w:val="002D25DB"/>
    <w:rsid w:val="002D388B"/>
    <w:rsid w:val="002D6EB6"/>
    <w:rsid w:val="002E4E25"/>
    <w:rsid w:val="002E5C0F"/>
    <w:rsid w:val="002E69F0"/>
    <w:rsid w:val="002E7B49"/>
    <w:rsid w:val="002F7B7E"/>
    <w:rsid w:val="003026C8"/>
    <w:rsid w:val="00303E5E"/>
    <w:rsid w:val="003062BC"/>
    <w:rsid w:val="003063A6"/>
    <w:rsid w:val="003072B4"/>
    <w:rsid w:val="003106C9"/>
    <w:rsid w:val="00310F67"/>
    <w:rsid w:val="0031209B"/>
    <w:rsid w:val="00320097"/>
    <w:rsid w:val="00320B99"/>
    <w:rsid w:val="00321FF0"/>
    <w:rsid w:val="00322EA2"/>
    <w:rsid w:val="00323DA3"/>
    <w:rsid w:val="003252FE"/>
    <w:rsid w:val="00330D09"/>
    <w:rsid w:val="00332454"/>
    <w:rsid w:val="00333DE5"/>
    <w:rsid w:val="0034058A"/>
    <w:rsid w:val="003429D6"/>
    <w:rsid w:val="00345DD6"/>
    <w:rsid w:val="0035093B"/>
    <w:rsid w:val="00353D3A"/>
    <w:rsid w:val="00355138"/>
    <w:rsid w:val="003570DF"/>
    <w:rsid w:val="003579B9"/>
    <w:rsid w:val="00357FA6"/>
    <w:rsid w:val="003627B4"/>
    <w:rsid w:val="00364A98"/>
    <w:rsid w:val="003669BB"/>
    <w:rsid w:val="00370547"/>
    <w:rsid w:val="0037406F"/>
    <w:rsid w:val="003741B1"/>
    <w:rsid w:val="00375EE7"/>
    <w:rsid w:val="003771C0"/>
    <w:rsid w:val="003839C0"/>
    <w:rsid w:val="00390498"/>
    <w:rsid w:val="0039057C"/>
    <w:rsid w:val="00396122"/>
    <w:rsid w:val="00397654"/>
    <w:rsid w:val="003A0FBC"/>
    <w:rsid w:val="003A171B"/>
    <w:rsid w:val="003A1A94"/>
    <w:rsid w:val="003A32E7"/>
    <w:rsid w:val="003A38C0"/>
    <w:rsid w:val="003A539B"/>
    <w:rsid w:val="003A67DA"/>
    <w:rsid w:val="003A6979"/>
    <w:rsid w:val="003B266B"/>
    <w:rsid w:val="003B3573"/>
    <w:rsid w:val="003B3F4E"/>
    <w:rsid w:val="003B4260"/>
    <w:rsid w:val="003B4B97"/>
    <w:rsid w:val="003C32E2"/>
    <w:rsid w:val="003C32F4"/>
    <w:rsid w:val="003C42C6"/>
    <w:rsid w:val="003C59FC"/>
    <w:rsid w:val="003C685E"/>
    <w:rsid w:val="003D1F9F"/>
    <w:rsid w:val="003D29AE"/>
    <w:rsid w:val="003D2B9E"/>
    <w:rsid w:val="003D3EA2"/>
    <w:rsid w:val="003D5A82"/>
    <w:rsid w:val="003D77E4"/>
    <w:rsid w:val="003E013F"/>
    <w:rsid w:val="003E01D6"/>
    <w:rsid w:val="003E02F7"/>
    <w:rsid w:val="003E0D47"/>
    <w:rsid w:val="003E38FD"/>
    <w:rsid w:val="003E6432"/>
    <w:rsid w:val="003E7168"/>
    <w:rsid w:val="003F4BD0"/>
    <w:rsid w:val="00401E1F"/>
    <w:rsid w:val="004061FF"/>
    <w:rsid w:val="00406DE1"/>
    <w:rsid w:val="00407253"/>
    <w:rsid w:val="004072AC"/>
    <w:rsid w:val="0041073B"/>
    <w:rsid w:val="0041128A"/>
    <w:rsid w:val="004129C9"/>
    <w:rsid w:val="0041546F"/>
    <w:rsid w:val="00416F80"/>
    <w:rsid w:val="00420510"/>
    <w:rsid w:val="00422219"/>
    <w:rsid w:val="004240C0"/>
    <w:rsid w:val="0042755C"/>
    <w:rsid w:val="00431059"/>
    <w:rsid w:val="004323DD"/>
    <w:rsid w:val="0044066C"/>
    <w:rsid w:val="00443C37"/>
    <w:rsid w:val="0044439D"/>
    <w:rsid w:val="0044459C"/>
    <w:rsid w:val="00445C58"/>
    <w:rsid w:val="00446F30"/>
    <w:rsid w:val="0045135F"/>
    <w:rsid w:val="00453154"/>
    <w:rsid w:val="00453831"/>
    <w:rsid w:val="004547BE"/>
    <w:rsid w:val="004622DE"/>
    <w:rsid w:val="00465BDA"/>
    <w:rsid w:val="00466169"/>
    <w:rsid w:val="0046670F"/>
    <w:rsid w:val="004671DF"/>
    <w:rsid w:val="00470720"/>
    <w:rsid w:val="00471CA0"/>
    <w:rsid w:val="00471F28"/>
    <w:rsid w:val="00472BCA"/>
    <w:rsid w:val="0048105E"/>
    <w:rsid w:val="004847C9"/>
    <w:rsid w:val="00484D0F"/>
    <w:rsid w:val="00486225"/>
    <w:rsid w:val="00486EE4"/>
    <w:rsid w:val="004873C3"/>
    <w:rsid w:val="00490B97"/>
    <w:rsid w:val="004940A6"/>
    <w:rsid w:val="004963F9"/>
    <w:rsid w:val="004A5237"/>
    <w:rsid w:val="004A654E"/>
    <w:rsid w:val="004B2338"/>
    <w:rsid w:val="004B353A"/>
    <w:rsid w:val="004B489C"/>
    <w:rsid w:val="004B5EDE"/>
    <w:rsid w:val="004C06BD"/>
    <w:rsid w:val="004C0EDB"/>
    <w:rsid w:val="004C100C"/>
    <w:rsid w:val="004C6887"/>
    <w:rsid w:val="004C6E68"/>
    <w:rsid w:val="004D1401"/>
    <w:rsid w:val="004D213C"/>
    <w:rsid w:val="004D45F9"/>
    <w:rsid w:val="004D4866"/>
    <w:rsid w:val="004D4B79"/>
    <w:rsid w:val="004D5D34"/>
    <w:rsid w:val="004D6BAA"/>
    <w:rsid w:val="004D79B2"/>
    <w:rsid w:val="004E00B8"/>
    <w:rsid w:val="004E35E2"/>
    <w:rsid w:val="004E4871"/>
    <w:rsid w:val="004E6018"/>
    <w:rsid w:val="004F32AF"/>
    <w:rsid w:val="004F4B57"/>
    <w:rsid w:val="004F4D2A"/>
    <w:rsid w:val="004F593D"/>
    <w:rsid w:val="004F6A27"/>
    <w:rsid w:val="005008FC"/>
    <w:rsid w:val="00503415"/>
    <w:rsid w:val="0050364D"/>
    <w:rsid w:val="00503DC7"/>
    <w:rsid w:val="00506CE1"/>
    <w:rsid w:val="0050714F"/>
    <w:rsid w:val="00514AF7"/>
    <w:rsid w:val="00516C57"/>
    <w:rsid w:val="00516D9F"/>
    <w:rsid w:val="00520C29"/>
    <w:rsid w:val="00523FB4"/>
    <w:rsid w:val="0053140B"/>
    <w:rsid w:val="00532287"/>
    <w:rsid w:val="00532D28"/>
    <w:rsid w:val="00532FB8"/>
    <w:rsid w:val="00533E3F"/>
    <w:rsid w:val="0053568D"/>
    <w:rsid w:val="005365A0"/>
    <w:rsid w:val="00537335"/>
    <w:rsid w:val="00537498"/>
    <w:rsid w:val="0054065A"/>
    <w:rsid w:val="00542164"/>
    <w:rsid w:val="00543492"/>
    <w:rsid w:val="0054352B"/>
    <w:rsid w:val="005447B8"/>
    <w:rsid w:val="005457BB"/>
    <w:rsid w:val="00546E02"/>
    <w:rsid w:val="00547DC5"/>
    <w:rsid w:val="005504D8"/>
    <w:rsid w:val="00551C08"/>
    <w:rsid w:val="00552008"/>
    <w:rsid w:val="0055350C"/>
    <w:rsid w:val="00555E2B"/>
    <w:rsid w:val="00561825"/>
    <w:rsid w:val="00561CFF"/>
    <w:rsid w:val="00561D04"/>
    <w:rsid w:val="00562125"/>
    <w:rsid w:val="00562E7A"/>
    <w:rsid w:val="005631B2"/>
    <w:rsid w:val="00571C24"/>
    <w:rsid w:val="00576041"/>
    <w:rsid w:val="00577D23"/>
    <w:rsid w:val="005862D9"/>
    <w:rsid w:val="00587E9B"/>
    <w:rsid w:val="005922ED"/>
    <w:rsid w:val="00592C7A"/>
    <w:rsid w:val="005972FA"/>
    <w:rsid w:val="005A06BC"/>
    <w:rsid w:val="005A27F8"/>
    <w:rsid w:val="005A5CDB"/>
    <w:rsid w:val="005A678B"/>
    <w:rsid w:val="005A7C09"/>
    <w:rsid w:val="005B2D3B"/>
    <w:rsid w:val="005B3719"/>
    <w:rsid w:val="005B3876"/>
    <w:rsid w:val="005C01CB"/>
    <w:rsid w:val="005C0C43"/>
    <w:rsid w:val="005C1683"/>
    <w:rsid w:val="005C178B"/>
    <w:rsid w:val="005C3058"/>
    <w:rsid w:val="005C4201"/>
    <w:rsid w:val="005D0862"/>
    <w:rsid w:val="005D13D5"/>
    <w:rsid w:val="005D22F2"/>
    <w:rsid w:val="005D275D"/>
    <w:rsid w:val="005D2A43"/>
    <w:rsid w:val="005D2B62"/>
    <w:rsid w:val="005D2C25"/>
    <w:rsid w:val="005D3823"/>
    <w:rsid w:val="005D5D33"/>
    <w:rsid w:val="005E1A0D"/>
    <w:rsid w:val="005E28EC"/>
    <w:rsid w:val="005E4A4D"/>
    <w:rsid w:val="005E4BCF"/>
    <w:rsid w:val="005E7E2B"/>
    <w:rsid w:val="005F4BC0"/>
    <w:rsid w:val="005F51D8"/>
    <w:rsid w:val="005F737C"/>
    <w:rsid w:val="00600243"/>
    <w:rsid w:val="006006AE"/>
    <w:rsid w:val="0060079E"/>
    <w:rsid w:val="00601AC1"/>
    <w:rsid w:val="006022E5"/>
    <w:rsid w:val="00603AF2"/>
    <w:rsid w:val="0060456F"/>
    <w:rsid w:val="006047FD"/>
    <w:rsid w:val="0061049D"/>
    <w:rsid w:val="0061173B"/>
    <w:rsid w:val="006142CC"/>
    <w:rsid w:val="0061597E"/>
    <w:rsid w:val="006206AC"/>
    <w:rsid w:val="00627E82"/>
    <w:rsid w:val="00632FFF"/>
    <w:rsid w:val="0063418C"/>
    <w:rsid w:val="00637215"/>
    <w:rsid w:val="00637B47"/>
    <w:rsid w:val="00641C31"/>
    <w:rsid w:val="00641F08"/>
    <w:rsid w:val="00644598"/>
    <w:rsid w:val="006466A4"/>
    <w:rsid w:val="006468CB"/>
    <w:rsid w:val="00646951"/>
    <w:rsid w:val="0065053E"/>
    <w:rsid w:val="006519E9"/>
    <w:rsid w:val="00651DD9"/>
    <w:rsid w:val="0065314C"/>
    <w:rsid w:val="00654540"/>
    <w:rsid w:val="006547DD"/>
    <w:rsid w:val="00654BB0"/>
    <w:rsid w:val="00654D26"/>
    <w:rsid w:val="00657293"/>
    <w:rsid w:val="00660345"/>
    <w:rsid w:val="006604FC"/>
    <w:rsid w:val="00660501"/>
    <w:rsid w:val="0066638F"/>
    <w:rsid w:val="0066766E"/>
    <w:rsid w:val="0067034E"/>
    <w:rsid w:val="00671A8B"/>
    <w:rsid w:val="006744F8"/>
    <w:rsid w:val="00683C19"/>
    <w:rsid w:val="00684692"/>
    <w:rsid w:val="00686D01"/>
    <w:rsid w:val="00690677"/>
    <w:rsid w:val="00690FD3"/>
    <w:rsid w:val="0069314D"/>
    <w:rsid w:val="00695263"/>
    <w:rsid w:val="00695B60"/>
    <w:rsid w:val="00697A1B"/>
    <w:rsid w:val="006A2D0D"/>
    <w:rsid w:val="006A3AAB"/>
    <w:rsid w:val="006A4EC5"/>
    <w:rsid w:val="006A4F41"/>
    <w:rsid w:val="006A5579"/>
    <w:rsid w:val="006B0B0D"/>
    <w:rsid w:val="006B3711"/>
    <w:rsid w:val="006C2F4E"/>
    <w:rsid w:val="006C43FD"/>
    <w:rsid w:val="006C618F"/>
    <w:rsid w:val="006D1C8F"/>
    <w:rsid w:val="006D2CE9"/>
    <w:rsid w:val="006D582F"/>
    <w:rsid w:val="006D5DE6"/>
    <w:rsid w:val="006D67B6"/>
    <w:rsid w:val="006D68B7"/>
    <w:rsid w:val="006E01FE"/>
    <w:rsid w:val="006E08AA"/>
    <w:rsid w:val="006E1E65"/>
    <w:rsid w:val="006E3FB9"/>
    <w:rsid w:val="006F0FB5"/>
    <w:rsid w:val="006F4159"/>
    <w:rsid w:val="006F4D58"/>
    <w:rsid w:val="006F7A53"/>
    <w:rsid w:val="006F7AFF"/>
    <w:rsid w:val="0070045D"/>
    <w:rsid w:val="00700987"/>
    <w:rsid w:val="007010A5"/>
    <w:rsid w:val="007012D3"/>
    <w:rsid w:val="00702126"/>
    <w:rsid w:val="0070276C"/>
    <w:rsid w:val="007031F5"/>
    <w:rsid w:val="00706759"/>
    <w:rsid w:val="00706E41"/>
    <w:rsid w:val="007073F7"/>
    <w:rsid w:val="0071088F"/>
    <w:rsid w:val="0071150D"/>
    <w:rsid w:val="00713840"/>
    <w:rsid w:val="00720DE0"/>
    <w:rsid w:val="00721E4D"/>
    <w:rsid w:val="00722935"/>
    <w:rsid w:val="00724984"/>
    <w:rsid w:val="00725F70"/>
    <w:rsid w:val="007271DC"/>
    <w:rsid w:val="0072790E"/>
    <w:rsid w:val="00730147"/>
    <w:rsid w:val="007313BE"/>
    <w:rsid w:val="00731854"/>
    <w:rsid w:val="007333AB"/>
    <w:rsid w:val="00734731"/>
    <w:rsid w:val="00736E09"/>
    <w:rsid w:val="00737C4C"/>
    <w:rsid w:val="00746C84"/>
    <w:rsid w:val="00750197"/>
    <w:rsid w:val="00750F3F"/>
    <w:rsid w:val="00754137"/>
    <w:rsid w:val="0075561C"/>
    <w:rsid w:val="00756CDA"/>
    <w:rsid w:val="00757F9D"/>
    <w:rsid w:val="00760514"/>
    <w:rsid w:val="00763C7F"/>
    <w:rsid w:val="00764A66"/>
    <w:rsid w:val="00765621"/>
    <w:rsid w:val="0076692A"/>
    <w:rsid w:val="00767C66"/>
    <w:rsid w:val="0077313F"/>
    <w:rsid w:val="0077568C"/>
    <w:rsid w:val="007801DA"/>
    <w:rsid w:val="0078157A"/>
    <w:rsid w:val="0078213E"/>
    <w:rsid w:val="007822FD"/>
    <w:rsid w:val="00783B71"/>
    <w:rsid w:val="007859EC"/>
    <w:rsid w:val="00795D6C"/>
    <w:rsid w:val="00796220"/>
    <w:rsid w:val="007A423B"/>
    <w:rsid w:val="007A507E"/>
    <w:rsid w:val="007B1870"/>
    <w:rsid w:val="007B29FD"/>
    <w:rsid w:val="007B3483"/>
    <w:rsid w:val="007B75F2"/>
    <w:rsid w:val="007C0708"/>
    <w:rsid w:val="007C08EC"/>
    <w:rsid w:val="007C0AA5"/>
    <w:rsid w:val="007C19E0"/>
    <w:rsid w:val="007C2054"/>
    <w:rsid w:val="007C7FC0"/>
    <w:rsid w:val="007D004C"/>
    <w:rsid w:val="007D199B"/>
    <w:rsid w:val="007D2090"/>
    <w:rsid w:val="007D20D3"/>
    <w:rsid w:val="007D235B"/>
    <w:rsid w:val="007D306E"/>
    <w:rsid w:val="007D34D0"/>
    <w:rsid w:val="007D3FCB"/>
    <w:rsid w:val="007D6459"/>
    <w:rsid w:val="007D71CD"/>
    <w:rsid w:val="007E59C8"/>
    <w:rsid w:val="007E6F1C"/>
    <w:rsid w:val="007E75E5"/>
    <w:rsid w:val="007E7BCA"/>
    <w:rsid w:val="007F1EED"/>
    <w:rsid w:val="007F205C"/>
    <w:rsid w:val="007F28E5"/>
    <w:rsid w:val="007F2AF3"/>
    <w:rsid w:val="007F2CF5"/>
    <w:rsid w:val="007F36DE"/>
    <w:rsid w:val="007F4A6F"/>
    <w:rsid w:val="007F4D17"/>
    <w:rsid w:val="007F5F81"/>
    <w:rsid w:val="007F64D6"/>
    <w:rsid w:val="008046A6"/>
    <w:rsid w:val="008066E1"/>
    <w:rsid w:val="0080740D"/>
    <w:rsid w:val="0080770C"/>
    <w:rsid w:val="00811950"/>
    <w:rsid w:val="00813AA3"/>
    <w:rsid w:val="008142CC"/>
    <w:rsid w:val="00815561"/>
    <w:rsid w:val="00817D45"/>
    <w:rsid w:val="00821B3F"/>
    <w:rsid w:val="00821F03"/>
    <w:rsid w:val="008244F0"/>
    <w:rsid w:val="008249F0"/>
    <w:rsid w:val="0082603D"/>
    <w:rsid w:val="008268DD"/>
    <w:rsid w:val="008307B6"/>
    <w:rsid w:val="008346F4"/>
    <w:rsid w:val="00836F67"/>
    <w:rsid w:val="00842881"/>
    <w:rsid w:val="0085038F"/>
    <w:rsid w:val="00850E66"/>
    <w:rsid w:val="00850EFE"/>
    <w:rsid w:val="00854FB8"/>
    <w:rsid w:val="008567A4"/>
    <w:rsid w:val="00856866"/>
    <w:rsid w:val="00862B26"/>
    <w:rsid w:val="00864BBA"/>
    <w:rsid w:val="00864BC4"/>
    <w:rsid w:val="008658F3"/>
    <w:rsid w:val="00870FE2"/>
    <w:rsid w:val="008724A1"/>
    <w:rsid w:val="008749FA"/>
    <w:rsid w:val="00875443"/>
    <w:rsid w:val="00875607"/>
    <w:rsid w:val="00875756"/>
    <w:rsid w:val="00875C01"/>
    <w:rsid w:val="00876DB4"/>
    <w:rsid w:val="00880523"/>
    <w:rsid w:val="008842F2"/>
    <w:rsid w:val="00884923"/>
    <w:rsid w:val="00886D09"/>
    <w:rsid w:val="008874BB"/>
    <w:rsid w:val="00887EC9"/>
    <w:rsid w:val="008915A8"/>
    <w:rsid w:val="008916EE"/>
    <w:rsid w:val="00893BA8"/>
    <w:rsid w:val="0089781E"/>
    <w:rsid w:val="008A225B"/>
    <w:rsid w:val="008A292E"/>
    <w:rsid w:val="008A4CC7"/>
    <w:rsid w:val="008A4FA1"/>
    <w:rsid w:val="008A576A"/>
    <w:rsid w:val="008A64A4"/>
    <w:rsid w:val="008B2D46"/>
    <w:rsid w:val="008B55DA"/>
    <w:rsid w:val="008B5E3B"/>
    <w:rsid w:val="008B760F"/>
    <w:rsid w:val="008C527F"/>
    <w:rsid w:val="008C7291"/>
    <w:rsid w:val="008C74FC"/>
    <w:rsid w:val="008D170A"/>
    <w:rsid w:val="008D1FC0"/>
    <w:rsid w:val="008D2334"/>
    <w:rsid w:val="008D41DD"/>
    <w:rsid w:val="008D5BB6"/>
    <w:rsid w:val="008E0738"/>
    <w:rsid w:val="008E10BA"/>
    <w:rsid w:val="008E24CE"/>
    <w:rsid w:val="008E5D92"/>
    <w:rsid w:val="008E6C5C"/>
    <w:rsid w:val="008E7084"/>
    <w:rsid w:val="008E7816"/>
    <w:rsid w:val="008F0895"/>
    <w:rsid w:val="008F1792"/>
    <w:rsid w:val="008F3391"/>
    <w:rsid w:val="008F52B6"/>
    <w:rsid w:val="009016DD"/>
    <w:rsid w:val="009049B8"/>
    <w:rsid w:val="00915EDD"/>
    <w:rsid w:val="00917207"/>
    <w:rsid w:val="00917721"/>
    <w:rsid w:val="00923894"/>
    <w:rsid w:val="00923F21"/>
    <w:rsid w:val="00924654"/>
    <w:rsid w:val="009272DC"/>
    <w:rsid w:val="0093043F"/>
    <w:rsid w:val="00930A55"/>
    <w:rsid w:val="00931CE5"/>
    <w:rsid w:val="009323D0"/>
    <w:rsid w:val="00932975"/>
    <w:rsid w:val="00933DA6"/>
    <w:rsid w:val="00933F70"/>
    <w:rsid w:val="00934E95"/>
    <w:rsid w:val="00940542"/>
    <w:rsid w:val="00940C15"/>
    <w:rsid w:val="00945508"/>
    <w:rsid w:val="00945588"/>
    <w:rsid w:val="0094607B"/>
    <w:rsid w:val="00946444"/>
    <w:rsid w:val="009517F4"/>
    <w:rsid w:val="00953F84"/>
    <w:rsid w:val="00955204"/>
    <w:rsid w:val="00960B1C"/>
    <w:rsid w:val="00960FF4"/>
    <w:rsid w:val="00963027"/>
    <w:rsid w:val="00963D4D"/>
    <w:rsid w:val="00964A41"/>
    <w:rsid w:val="00970148"/>
    <w:rsid w:val="00970978"/>
    <w:rsid w:val="00970AF2"/>
    <w:rsid w:val="00973A8F"/>
    <w:rsid w:val="00974188"/>
    <w:rsid w:val="0097689B"/>
    <w:rsid w:val="00977540"/>
    <w:rsid w:val="00983018"/>
    <w:rsid w:val="009836AC"/>
    <w:rsid w:val="00983A45"/>
    <w:rsid w:val="009852D4"/>
    <w:rsid w:val="00990063"/>
    <w:rsid w:val="00990E19"/>
    <w:rsid w:val="009931C8"/>
    <w:rsid w:val="00995B02"/>
    <w:rsid w:val="009A2127"/>
    <w:rsid w:val="009A256E"/>
    <w:rsid w:val="009A2E8A"/>
    <w:rsid w:val="009B01DC"/>
    <w:rsid w:val="009B299A"/>
    <w:rsid w:val="009B315F"/>
    <w:rsid w:val="009B3699"/>
    <w:rsid w:val="009B4432"/>
    <w:rsid w:val="009B5A2D"/>
    <w:rsid w:val="009B66ED"/>
    <w:rsid w:val="009C05A1"/>
    <w:rsid w:val="009C06A1"/>
    <w:rsid w:val="009C2950"/>
    <w:rsid w:val="009C32F6"/>
    <w:rsid w:val="009C4009"/>
    <w:rsid w:val="009C5F42"/>
    <w:rsid w:val="009C69AB"/>
    <w:rsid w:val="009C7037"/>
    <w:rsid w:val="009D0779"/>
    <w:rsid w:val="009D2500"/>
    <w:rsid w:val="009D3CA4"/>
    <w:rsid w:val="009D45B0"/>
    <w:rsid w:val="009D6068"/>
    <w:rsid w:val="009D6D0C"/>
    <w:rsid w:val="009E18AE"/>
    <w:rsid w:val="009E2C5D"/>
    <w:rsid w:val="009E403D"/>
    <w:rsid w:val="009E5340"/>
    <w:rsid w:val="009F30A8"/>
    <w:rsid w:val="009F50D8"/>
    <w:rsid w:val="009F6B40"/>
    <w:rsid w:val="009F718B"/>
    <w:rsid w:val="00A00E00"/>
    <w:rsid w:val="00A05F4B"/>
    <w:rsid w:val="00A070A7"/>
    <w:rsid w:val="00A07BA1"/>
    <w:rsid w:val="00A103A7"/>
    <w:rsid w:val="00A10D9D"/>
    <w:rsid w:val="00A15F40"/>
    <w:rsid w:val="00A21F70"/>
    <w:rsid w:val="00A2465E"/>
    <w:rsid w:val="00A27CA8"/>
    <w:rsid w:val="00A27E37"/>
    <w:rsid w:val="00A312EB"/>
    <w:rsid w:val="00A36402"/>
    <w:rsid w:val="00A372FB"/>
    <w:rsid w:val="00A4004C"/>
    <w:rsid w:val="00A4214C"/>
    <w:rsid w:val="00A426EB"/>
    <w:rsid w:val="00A433E4"/>
    <w:rsid w:val="00A45AC9"/>
    <w:rsid w:val="00A46E50"/>
    <w:rsid w:val="00A4771A"/>
    <w:rsid w:val="00A52DDC"/>
    <w:rsid w:val="00A5305C"/>
    <w:rsid w:val="00A565CF"/>
    <w:rsid w:val="00A56679"/>
    <w:rsid w:val="00A5733B"/>
    <w:rsid w:val="00A57527"/>
    <w:rsid w:val="00A62ED8"/>
    <w:rsid w:val="00A63C98"/>
    <w:rsid w:val="00A63FCD"/>
    <w:rsid w:val="00A657DD"/>
    <w:rsid w:val="00A72AD2"/>
    <w:rsid w:val="00A72F53"/>
    <w:rsid w:val="00A731C7"/>
    <w:rsid w:val="00A744E5"/>
    <w:rsid w:val="00A74DF1"/>
    <w:rsid w:val="00A758ED"/>
    <w:rsid w:val="00A75FBE"/>
    <w:rsid w:val="00A806CA"/>
    <w:rsid w:val="00A85E5C"/>
    <w:rsid w:val="00A86F52"/>
    <w:rsid w:val="00A909A6"/>
    <w:rsid w:val="00A93A17"/>
    <w:rsid w:val="00A94B1D"/>
    <w:rsid w:val="00A94BBF"/>
    <w:rsid w:val="00A96C6B"/>
    <w:rsid w:val="00AA1DAC"/>
    <w:rsid w:val="00AA21DF"/>
    <w:rsid w:val="00AA38A2"/>
    <w:rsid w:val="00AA41D5"/>
    <w:rsid w:val="00AA6736"/>
    <w:rsid w:val="00AB05B5"/>
    <w:rsid w:val="00AB1490"/>
    <w:rsid w:val="00AB4AF5"/>
    <w:rsid w:val="00AB73C1"/>
    <w:rsid w:val="00AC0BEE"/>
    <w:rsid w:val="00AC3627"/>
    <w:rsid w:val="00AC4C8F"/>
    <w:rsid w:val="00AC5014"/>
    <w:rsid w:val="00AC6886"/>
    <w:rsid w:val="00AC6EEB"/>
    <w:rsid w:val="00AD0762"/>
    <w:rsid w:val="00AD0ECB"/>
    <w:rsid w:val="00AD16F8"/>
    <w:rsid w:val="00AD4615"/>
    <w:rsid w:val="00AD4874"/>
    <w:rsid w:val="00AD4DA0"/>
    <w:rsid w:val="00AD5EA1"/>
    <w:rsid w:val="00AD654E"/>
    <w:rsid w:val="00AD7818"/>
    <w:rsid w:val="00AE0E61"/>
    <w:rsid w:val="00AE1004"/>
    <w:rsid w:val="00AE2BA5"/>
    <w:rsid w:val="00AE3A94"/>
    <w:rsid w:val="00AE748C"/>
    <w:rsid w:val="00AE79F8"/>
    <w:rsid w:val="00AE7B1C"/>
    <w:rsid w:val="00AE7D6E"/>
    <w:rsid w:val="00AF60B8"/>
    <w:rsid w:val="00AF7ABE"/>
    <w:rsid w:val="00B01947"/>
    <w:rsid w:val="00B02516"/>
    <w:rsid w:val="00B03B57"/>
    <w:rsid w:val="00B04FFB"/>
    <w:rsid w:val="00B14CEA"/>
    <w:rsid w:val="00B16BC9"/>
    <w:rsid w:val="00B17078"/>
    <w:rsid w:val="00B17876"/>
    <w:rsid w:val="00B2270B"/>
    <w:rsid w:val="00B23246"/>
    <w:rsid w:val="00B26ABE"/>
    <w:rsid w:val="00B3088C"/>
    <w:rsid w:val="00B32803"/>
    <w:rsid w:val="00B36904"/>
    <w:rsid w:val="00B421A2"/>
    <w:rsid w:val="00B42E9F"/>
    <w:rsid w:val="00B43DC7"/>
    <w:rsid w:val="00B441A7"/>
    <w:rsid w:val="00B4687D"/>
    <w:rsid w:val="00B50D1E"/>
    <w:rsid w:val="00B5297A"/>
    <w:rsid w:val="00B52CC1"/>
    <w:rsid w:val="00B5313F"/>
    <w:rsid w:val="00B53CE8"/>
    <w:rsid w:val="00B553D8"/>
    <w:rsid w:val="00B6260C"/>
    <w:rsid w:val="00B635BB"/>
    <w:rsid w:val="00B6568B"/>
    <w:rsid w:val="00B71316"/>
    <w:rsid w:val="00B716FC"/>
    <w:rsid w:val="00B74D53"/>
    <w:rsid w:val="00B7656C"/>
    <w:rsid w:val="00B77CF4"/>
    <w:rsid w:val="00B8339E"/>
    <w:rsid w:val="00B835E5"/>
    <w:rsid w:val="00B84F4D"/>
    <w:rsid w:val="00B85CAC"/>
    <w:rsid w:val="00B86257"/>
    <w:rsid w:val="00B87DC4"/>
    <w:rsid w:val="00B9167B"/>
    <w:rsid w:val="00B929B2"/>
    <w:rsid w:val="00B93DB9"/>
    <w:rsid w:val="00B94DD0"/>
    <w:rsid w:val="00BA05F4"/>
    <w:rsid w:val="00BA14B0"/>
    <w:rsid w:val="00BA19E7"/>
    <w:rsid w:val="00BA274D"/>
    <w:rsid w:val="00BA67AE"/>
    <w:rsid w:val="00BA7E9E"/>
    <w:rsid w:val="00BB231C"/>
    <w:rsid w:val="00BB2F9F"/>
    <w:rsid w:val="00BB45EB"/>
    <w:rsid w:val="00BB7088"/>
    <w:rsid w:val="00BB71B3"/>
    <w:rsid w:val="00BB74FB"/>
    <w:rsid w:val="00BB7AD2"/>
    <w:rsid w:val="00BC366A"/>
    <w:rsid w:val="00BC5418"/>
    <w:rsid w:val="00BC54CE"/>
    <w:rsid w:val="00BC5C3E"/>
    <w:rsid w:val="00BC6279"/>
    <w:rsid w:val="00BC6E32"/>
    <w:rsid w:val="00BC7F98"/>
    <w:rsid w:val="00BD0C70"/>
    <w:rsid w:val="00BD13B1"/>
    <w:rsid w:val="00BD64B9"/>
    <w:rsid w:val="00BD68FA"/>
    <w:rsid w:val="00BE0603"/>
    <w:rsid w:val="00BE43BA"/>
    <w:rsid w:val="00BE47C8"/>
    <w:rsid w:val="00BE521F"/>
    <w:rsid w:val="00BE5E5E"/>
    <w:rsid w:val="00BE6487"/>
    <w:rsid w:val="00BE69FC"/>
    <w:rsid w:val="00BF02FB"/>
    <w:rsid w:val="00BF0662"/>
    <w:rsid w:val="00BF0F71"/>
    <w:rsid w:val="00BF432D"/>
    <w:rsid w:val="00BF4D94"/>
    <w:rsid w:val="00BF67F0"/>
    <w:rsid w:val="00BF6BF8"/>
    <w:rsid w:val="00BF7BF7"/>
    <w:rsid w:val="00C0133E"/>
    <w:rsid w:val="00C039FA"/>
    <w:rsid w:val="00C1103E"/>
    <w:rsid w:val="00C11810"/>
    <w:rsid w:val="00C12316"/>
    <w:rsid w:val="00C1327D"/>
    <w:rsid w:val="00C21481"/>
    <w:rsid w:val="00C21854"/>
    <w:rsid w:val="00C2250C"/>
    <w:rsid w:val="00C23881"/>
    <w:rsid w:val="00C23A84"/>
    <w:rsid w:val="00C2507E"/>
    <w:rsid w:val="00C26220"/>
    <w:rsid w:val="00C3118A"/>
    <w:rsid w:val="00C3275C"/>
    <w:rsid w:val="00C32871"/>
    <w:rsid w:val="00C33A07"/>
    <w:rsid w:val="00C40727"/>
    <w:rsid w:val="00C4105D"/>
    <w:rsid w:val="00C432B8"/>
    <w:rsid w:val="00C4491A"/>
    <w:rsid w:val="00C45B0F"/>
    <w:rsid w:val="00C467CA"/>
    <w:rsid w:val="00C46A07"/>
    <w:rsid w:val="00C512FE"/>
    <w:rsid w:val="00C5417D"/>
    <w:rsid w:val="00C55551"/>
    <w:rsid w:val="00C56B3D"/>
    <w:rsid w:val="00C626E5"/>
    <w:rsid w:val="00C62BFF"/>
    <w:rsid w:val="00C65454"/>
    <w:rsid w:val="00C655EE"/>
    <w:rsid w:val="00C65C42"/>
    <w:rsid w:val="00C6720A"/>
    <w:rsid w:val="00C67538"/>
    <w:rsid w:val="00C6794B"/>
    <w:rsid w:val="00C70A53"/>
    <w:rsid w:val="00C70D78"/>
    <w:rsid w:val="00C7178B"/>
    <w:rsid w:val="00C73696"/>
    <w:rsid w:val="00C73FE9"/>
    <w:rsid w:val="00C74C83"/>
    <w:rsid w:val="00C7574F"/>
    <w:rsid w:val="00C75AE3"/>
    <w:rsid w:val="00C77FD8"/>
    <w:rsid w:val="00C83B40"/>
    <w:rsid w:val="00C858B7"/>
    <w:rsid w:val="00C86626"/>
    <w:rsid w:val="00C91E8F"/>
    <w:rsid w:val="00C947E6"/>
    <w:rsid w:val="00C951BD"/>
    <w:rsid w:val="00C96EAE"/>
    <w:rsid w:val="00C977A5"/>
    <w:rsid w:val="00C97A72"/>
    <w:rsid w:val="00CA1E33"/>
    <w:rsid w:val="00CA5EB4"/>
    <w:rsid w:val="00CA7523"/>
    <w:rsid w:val="00CB460A"/>
    <w:rsid w:val="00CB4A73"/>
    <w:rsid w:val="00CB5425"/>
    <w:rsid w:val="00CB5BD4"/>
    <w:rsid w:val="00CB5C6F"/>
    <w:rsid w:val="00CC1D84"/>
    <w:rsid w:val="00CC343E"/>
    <w:rsid w:val="00CC42A6"/>
    <w:rsid w:val="00CC4E39"/>
    <w:rsid w:val="00CC7393"/>
    <w:rsid w:val="00CC7B54"/>
    <w:rsid w:val="00CD0D6A"/>
    <w:rsid w:val="00CD5470"/>
    <w:rsid w:val="00CE119E"/>
    <w:rsid w:val="00CE237A"/>
    <w:rsid w:val="00CE3483"/>
    <w:rsid w:val="00CE3485"/>
    <w:rsid w:val="00CE4872"/>
    <w:rsid w:val="00CE66DD"/>
    <w:rsid w:val="00CE68FE"/>
    <w:rsid w:val="00CF0A83"/>
    <w:rsid w:val="00CF0CCE"/>
    <w:rsid w:val="00CF7048"/>
    <w:rsid w:val="00CF7781"/>
    <w:rsid w:val="00D00339"/>
    <w:rsid w:val="00D00D73"/>
    <w:rsid w:val="00D01283"/>
    <w:rsid w:val="00D019BC"/>
    <w:rsid w:val="00D01A25"/>
    <w:rsid w:val="00D022B9"/>
    <w:rsid w:val="00D02A7B"/>
    <w:rsid w:val="00D102F1"/>
    <w:rsid w:val="00D1125E"/>
    <w:rsid w:val="00D11EC3"/>
    <w:rsid w:val="00D14E88"/>
    <w:rsid w:val="00D15634"/>
    <w:rsid w:val="00D1629E"/>
    <w:rsid w:val="00D16D51"/>
    <w:rsid w:val="00D17421"/>
    <w:rsid w:val="00D22D5D"/>
    <w:rsid w:val="00D24FB3"/>
    <w:rsid w:val="00D25573"/>
    <w:rsid w:val="00D2702A"/>
    <w:rsid w:val="00D27C1D"/>
    <w:rsid w:val="00D31405"/>
    <w:rsid w:val="00D31738"/>
    <w:rsid w:val="00D3428C"/>
    <w:rsid w:val="00D40DA7"/>
    <w:rsid w:val="00D416DB"/>
    <w:rsid w:val="00D44BA0"/>
    <w:rsid w:val="00D45DA7"/>
    <w:rsid w:val="00D475C2"/>
    <w:rsid w:val="00D47CEB"/>
    <w:rsid w:val="00D5169D"/>
    <w:rsid w:val="00D52D59"/>
    <w:rsid w:val="00D537E0"/>
    <w:rsid w:val="00D5404F"/>
    <w:rsid w:val="00D54AAF"/>
    <w:rsid w:val="00D5736A"/>
    <w:rsid w:val="00D67282"/>
    <w:rsid w:val="00D71FE0"/>
    <w:rsid w:val="00D7282D"/>
    <w:rsid w:val="00D735EB"/>
    <w:rsid w:val="00D754E7"/>
    <w:rsid w:val="00D7700F"/>
    <w:rsid w:val="00D823B2"/>
    <w:rsid w:val="00D8495F"/>
    <w:rsid w:val="00D84D5D"/>
    <w:rsid w:val="00D85EFC"/>
    <w:rsid w:val="00D86F1E"/>
    <w:rsid w:val="00D8738A"/>
    <w:rsid w:val="00D90302"/>
    <w:rsid w:val="00D9136B"/>
    <w:rsid w:val="00DA3679"/>
    <w:rsid w:val="00DA5280"/>
    <w:rsid w:val="00DA5404"/>
    <w:rsid w:val="00DA5642"/>
    <w:rsid w:val="00DA5945"/>
    <w:rsid w:val="00DB005E"/>
    <w:rsid w:val="00DB108F"/>
    <w:rsid w:val="00DB1C1F"/>
    <w:rsid w:val="00DB31CB"/>
    <w:rsid w:val="00DB5B07"/>
    <w:rsid w:val="00DC12AF"/>
    <w:rsid w:val="00DC2C6D"/>
    <w:rsid w:val="00DC2D25"/>
    <w:rsid w:val="00DC5C7A"/>
    <w:rsid w:val="00DD6259"/>
    <w:rsid w:val="00DD66B8"/>
    <w:rsid w:val="00DE0821"/>
    <w:rsid w:val="00DE182D"/>
    <w:rsid w:val="00DE2B84"/>
    <w:rsid w:val="00DE36D3"/>
    <w:rsid w:val="00DE433F"/>
    <w:rsid w:val="00DE4384"/>
    <w:rsid w:val="00DE7123"/>
    <w:rsid w:val="00DF107A"/>
    <w:rsid w:val="00DF257F"/>
    <w:rsid w:val="00DF33CB"/>
    <w:rsid w:val="00DF5BFD"/>
    <w:rsid w:val="00E01544"/>
    <w:rsid w:val="00E022A6"/>
    <w:rsid w:val="00E02D22"/>
    <w:rsid w:val="00E057B9"/>
    <w:rsid w:val="00E07C5C"/>
    <w:rsid w:val="00E11467"/>
    <w:rsid w:val="00E12754"/>
    <w:rsid w:val="00E12881"/>
    <w:rsid w:val="00E200D4"/>
    <w:rsid w:val="00E20154"/>
    <w:rsid w:val="00E225F9"/>
    <w:rsid w:val="00E235BE"/>
    <w:rsid w:val="00E3055C"/>
    <w:rsid w:val="00E31BBB"/>
    <w:rsid w:val="00E320D6"/>
    <w:rsid w:val="00E3343D"/>
    <w:rsid w:val="00E36BC3"/>
    <w:rsid w:val="00E37B02"/>
    <w:rsid w:val="00E4014D"/>
    <w:rsid w:val="00E412CD"/>
    <w:rsid w:val="00E4330E"/>
    <w:rsid w:val="00E44523"/>
    <w:rsid w:val="00E4464B"/>
    <w:rsid w:val="00E45D1D"/>
    <w:rsid w:val="00E50A8D"/>
    <w:rsid w:val="00E516B5"/>
    <w:rsid w:val="00E54DFB"/>
    <w:rsid w:val="00E56838"/>
    <w:rsid w:val="00E628EB"/>
    <w:rsid w:val="00E712AD"/>
    <w:rsid w:val="00E754C7"/>
    <w:rsid w:val="00E77953"/>
    <w:rsid w:val="00E77DD3"/>
    <w:rsid w:val="00E80984"/>
    <w:rsid w:val="00E83695"/>
    <w:rsid w:val="00E841B0"/>
    <w:rsid w:val="00E877F6"/>
    <w:rsid w:val="00E909B6"/>
    <w:rsid w:val="00E90C0E"/>
    <w:rsid w:val="00E9262F"/>
    <w:rsid w:val="00E93817"/>
    <w:rsid w:val="00E93C73"/>
    <w:rsid w:val="00E960E0"/>
    <w:rsid w:val="00E962F8"/>
    <w:rsid w:val="00E9682F"/>
    <w:rsid w:val="00E977E7"/>
    <w:rsid w:val="00EA2838"/>
    <w:rsid w:val="00EA4844"/>
    <w:rsid w:val="00EB39FF"/>
    <w:rsid w:val="00EB4CAD"/>
    <w:rsid w:val="00EB4D22"/>
    <w:rsid w:val="00EB50CA"/>
    <w:rsid w:val="00EC0229"/>
    <w:rsid w:val="00EC405C"/>
    <w:rsid w:val="00EC43B4"/>
    <w:rsid w:val="00ED116F"/>
    <w:rsid w:val="00ED191D"/>
    <w:rsid w:val="00ED1E87"/>
    <w:rsid w:val="00ED39B9"/>
    <w:rsid w:val="00ED48CA"/>
    <w:rsid w:val="00ED64CF"/>
    <w:rsid w:val="00ED6828"/>
    <w:rsid w:val="00ED69CB"/>
    <w:rsid w:val="00EE49D9"/>
    <w:rsid w:val="00EE4C34"/>
    <w:rsid w:val="00EE67A4"/>
    <w:rsid w:val="00EE693B"/>
    <w:rsid w:val="00EE7033"/>
    <w:rsid w:val="00EF0B7F"/>
    <w:rsid w:val="00EF0DD6"/>
    <w:rsid w:val="00EF144C"/>
    <w:rsid w:val="00EF4290"/>
    <w:rsid w:val="00EF42FD"/>
    <w:rsid w:val="00F059A3"/>
    <w:rsid w:val="00F063D3"/>
    <w:rsid w:val="00F06B6C"/>
    <w:rsid w:val="00F11B56"/>
    <w:rsid w:val="00F12F9A"/>
    <w:rsid w:val="00F1559C"/>
    <w:rsid w:val="00F17979"/>
    <w:rsid w:val="00F179EE"/>
    <w:rsid w:val="00F17B4D"/>
    <w:rsid w:val="00F22406"/>
    <w:rsid w:val="00F22626"/>
    <w:rsid w:val="00F24F1A"/>
    <w:rsid w:val="00F252AE"/>
    <w:rsid w:val="00F26739"/>
    <w:rsid w:val="00F26E92"/>
    <w:rsid w:val="00F2767D"/>
    <w:rsid w:val="00F30CD7"/>
    <w:rsid w:val="00F31A0A"/>
    <w:rsid w:val="00F31CBA"/>
    <w:rsid w:val="00F34E7A"/>
    <w:rsid w:val="00F35776"/>
    <w:rsid w:val="00F3667F"/>
    <w:rsid w:val="00F41466"/>
    <w:rsid w:val="00F43732"/>
    <w:rsid w:val="00F45F50"/>
    <w:rsid w:val="00F505A5"/>
    <w:rsid w:val="00F5127D"/>
    <w:rsid w:val="00F536C7"/>
    <w:rsid w:val="00F53B68"/>
    <w:rsid w:val="00F54123"/>
    <w:rsid w:val="00F63D79"/>
    <w:rsid w:val="00F71B8B"/>
    <w:rsid w:val="00F75D56"/>
    <w:rsid w:val="00F7630E"/>
    <w:rsid w:val="00F8132E"/>
    <w:rsid w:val="00F83E60"/>
    <w:rsid w:val="00F901EF"/>
    <w:rsid w:val="00F90D78"/>
    <w:rsid w:val="00F91B74"/>
    <w:rsid w:val="00F929D5"/>
    <w:rsid w:val="00F937CF"/>
    <w:rsid w:val="00F941D9"/>
    <w:rsid w:val="00F94453"/>
    <w:rsid w:val="00F948FF"/>
    <w:rsid w:val="00F95B07"/>
    <w:rsid w:val="00F97832"/>
    <w:rsid w:val="00F97EFA"/>
    <w:rsid w:val="00FA3DB6"/>
    <w:rsid w:val="00FA42E4"/>
    <w:rsid w:val="00FA5BD8"/>
    <w:rsid w:val="00FA65A3"/>
    <w:rsid w:val="00FB13DA"/>
    <w:rsid w:val="00FB3446"/>
    <w:rsid w:val="00FB4371"/>
    <w:rsid w:val="00FB798E"/>
    <w:rsid w:val="00FC1A69"/>
    <w:rsid w:val="00FC5075"/>
    <w:rsid w:val="00FC5E68"/>
    <w:rsid w:val="00FC6F49"/>
    <w:rsid w:val="00FD1116"/>
    <w:rsid w:val="00FD4CBA"/>
    <w:rsid w:val="00FD4ED8"/>
    <w:rsid w:val="00FD5768"/>
    <w:rsid w:val="00FD73E3"/>
    <w:rsid w:val="00FE0E7B"/>
    <w:rsid w:val="00FE27DA"/>
    <w:rsid w:val="00FE36C4"/>
    <w:rsid w:val="00FE4109"/>
    <w:rsid w:val="00FE5DBF"/>
    <w:rsid w:val="00FF1D9C"/>
    <w:rsid w:val="00FF1EB3"/>
    <w:rsid w:val="00FF3AD9"/>
    <w:rsid w:val="00FF416E"/>
    <w:rsid w:val="00FF4507"/>
    <w:rsid w:val="00FF4508"/>
    <w:rsid w:val="00FF51A5"/>
    <w:rsid w:val="00FF591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78F92CBE"/>
  <w15:docId w15:val="{3333FB51-F814-49C2-B988-17D182AB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BA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75756"/>
    <w:pPr>
      <w:keepNext/>
      <w:spacing w:line="20" w:lineRule="atLeast"/>
      <w:jc w:val="center"/>
      <w:outlineLvl w:val="0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A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link w:val="HeaderChar"/>
    <w:uiPriority w:val="99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6C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B02"/>
    <w:pPr>
      <w:jc w:val="center"/>
    </w:pPr>
    <w:rPr>
      <w:rFonts w:cs="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4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0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A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AC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FF3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AD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FF3AD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3AD9"/>
    <w:rPr>
      <w:rFonts w:cs="B Zar"/>
      <w:sz w:val="28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E1004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0C35D0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5D0"/>
    <w:rPr>
      <w:lang w:bidi="ar-SA"/>
    </w:rPr>
  </w:style>
  <w:style w:type="character" w:styleId="FootnoteReference">
    <w:name w:val="footnote reference"/>
    <w:basedOn w:val="DefaultParagraphFont"/>
    <w:uiPriority w:val="99"/>
    <w:semiHidden/>
    <w:rsid w:val="000C35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80EF5"/>
    <w:rPr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5C178B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F0F7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2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60B2DFBCBEED4A4EBD5C45797BA99891" ma:contentTypeVersion="4" ma:contentTypeDescription="ايجاد يك سند جديد." ma:contentTypeScope="" ma:versionID="8ae6fe03c53f7bc685c91a11baaf3419">
  <xsd:schema xmlns:xsd="http://www.w3.org/2001/XMLSchema" xmlns:p="http://schemas.microsoft.com/office/2006/metadata/properties" targetNamespace="http://schemas.microsoft.com/office/2006/metadata/properties" ma:root="true" ma:fieldsID="76e89b711070481dbcfd80ae6a67da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D910-F876-46D7-BA84-F082A226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86345C-962E-4C83-B413-0063E386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9E965-38BB-4216-B3E3-3A29223E556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B69163-70CC-4C97-A717-0F470A7F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عنوان طرح به زبان فارسي:</vt:lpstr>
    </vt:vector>
  </TitlesOfParts>
  <Company>Toshiba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عنوان طرح به زبان فارسي:</dc:title>
  <dc:creator>Tatari, Meysam</dc:creator>
  <cp:lastModifiedBy>Mehdi Rajipour</cp:lastModifiedBy>
  <cp:revision>15</cp:revision>
  <cp:lastPrinted>2024-07-09T11:45:00Z</cp:lastPrinted>
  <dcterms:created xsi:type="dcterms:W3CDTF">2024-07-06T09:00:00Z</dcterms:created>
  <dcterms:modified xsi:type="dcterms:W3CDTF">2024-07-09T12:27:00Z</dcterms:modified>
</cp:coreProperties>
</file>